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76A7C6B"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SPS priedas Nr.</w:t>
      </w:r>
      <w:r w:rsidR="009C728B">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9C728B">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14560" w:type="dxa"/>
        <w:tblLook w:val="04A0" w:firstRow="1" w:lastRow="0" w:firstColumn="1" w:lastColumn="0" w:noHBand="0" w:noVBand="1"/>
      </w:tblPr>
      <w:tblGrid>
        <w:gridCol w:w="988"/>
        <w:gridCol w:w="2835"/>
        <w:gridCol w:w="3685"/>
        <w:gridCol w:w="34"/>
        <w:gridCol w:w="7018"/>
      </w:tblGrid>
      <w:tr w:rsidR="008C693C" w:rsidRPr="0008146C" w14:paraId="22D5C5D2" w14:textId="77777777" w:rsidTr="00C11C3F">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C11C3F">
        <w:tc>
          <w:tcPr>
            <w:tcW w:w="7508" w:type="dxa"/>
            <w:gridSpan w:val="3"/>
            <w:vAlign w:val="center"/>
          </w:tcPr>
          <w:p w14:paraId="2FA9DF55" w14:textId="5F05C5F5" w:rsidR="008C693C" w:rsidRPr="00CB316C" w:rsidRDefault="00CB316C" w:rsidP="008C693C">
            <w:pPr>
              <w:jc w:val="center"/>
              <w:rPr>
                <w:rFonts w:ascii="Arial" w:hAnsi="Arial" w:cs="Arial"/>
                <w:b/>
                <w:bCs/>
                <w:sz w:val="20"/>
                <w:szCs w:val="20"/>
              </w:rPr>
            </w:pPr>
            <w:r w:rsidRPr="00CB316C">
              <w:rPr>
                <w:rFonts w:ascii="Arial" w:hAnsi="Arial" w:cs="Arial"/>
                <w:b/>
                <w:bCs/>
                <w:sz w:val="20"/>
                <w:szCs w:val="20"/>
              </w:rPr>
              <w:t>LITGRID AB TELEKOMUNIKACIJŲ IR VALDYMO ĮRENGINIAI IR JŲ DALYS PIRKIMUI</w:t>
            </w:r>
          </w:p>
        </w:tc>
        <w:tc>
          <w:tcPr>
            <w:tcW w:w="7052" w:type="dxa"/>
            <w:gridSpan w:val="2"/>
          </w:tcPr>
          <w:p w14:paraId="22E99AEB" w14:textId="1D37EC96" w:rsidR="008C693C" w:rsidRPr="00CB316C" w:rsidRDefault="00CB316C" w:rsidP="00786AEB">
            <w:pPr>
              <w:pStyle w:val="Subtitle"/>
              <w:spacing w:before="60" w:after="60"/>
              <w:jc w:val="center"/>
              <w:rPr>
                <w:rFonts w:ascii="Arial" w:eastAsiaTheme="minorHAnsi" w:hAnsi="Arial" w:cs="Arial"/>
                <w:b/>
                <w:bCs/>
                <w:sz w:val="20"/>
                <w:szCs w:val="20"/>
                <w:u w:val="none"/>
                <w:lang w:val="lt-LT"/>
              </w:rPr>
            </w:pPr>
            <w:r w:rsidRPr="00CB316C">
              <w:rPr>
                <w:rFonts w:ascii="Arial" w:eastAsiaTheme="minorHAnsi" w:hAnsi="Arial" w:cs="Arial"/>
                <w:b/>
                <w:bCs/>
                <w:sz w:val="20"/>
                <w:szCs w:val="20"/>
                <w:u w:val="none"/>
                <w:lang w:val="lt-LT"/>
              </w:rPr>
              <w:t>FOR PROCUREMENT OF TELECOMMUNICATIONS AND CONTROL DEVICES AND THEIR PARTS BY LITGRID AB</w:t>
            </w:r>
          </w:p>
        </w:tc>
      </w:tr>
      <w:tr w:rsidR="008C693C" w:rsidRPr="0008146C" w14:paraId="643CFCBD" w14:textId="77777777" w:rsidTr="00C11C3F">
        <w:tc>
          <w:tcPr>
            <w:tcW w:w="7508" w:type="dxa"/>
            <w:gridSpan w:val="3"/>
            <w:vAlign w:val="center"/>
          </w:tcPr>
          <w:p w14:paraId="54AEA1E6" w14:textId="5D1BCBA7" w:rsidR="00106119" w:rsidRPr="00106119" w:rsidRDefault="00106119" w:rsidP="00106119">
            <w:pPr>
              <w:jc w:val="center"/>
              <w:rPr>
                <w:rFonts w:ascii="Arial" w:hAnsi="Arial" w:cs="Arial"/>
                <w:sz w:val="20"/>
                <w:szCs w:val="20"/>
              </w:rPr>
            </w:pPr>
            <w:r w:rsidRPr="00106119">
              <w:rPr>
                <w:rFonts w:ascii="Arial" w:hAnsi="Arial" w:cs="Arial"/>
                <w:sz w:val="20"/>
                <w:szCs w:val="20"/>
              </w:rPr>
              <w:t> </w:t>
            </w:r>
            <w:r w:rsidRPr="00106119">
              <w:rPr>
                <w:rFonts w:ascii="Arial" w:hAnsi="Arial" w:cs="Arial"/>
                <w:b/>
                <w:bCs/>
                <w:sz w:val="20"/>
                <w:szCs w:val="20"/>
              </w:rPr>
              <w:t>I/ II/ III/ IV PIRKIMO OBJEKTO DALIAI </w:t>
            </w:r>
            <w:r w:rsidRPr="00106119">
              <w:rPr>
                <w:rFonts w:ascii="Arial" w:hAnsi="Arial" w:cs="Arial"/>
                <w:i/>
                <w:iCs/>
                <w:color w:val="FF0000"/>
                <w:sz w:val="20"/>
                <w:szCs w:val="20"/>
              </w:rPr>
              <w:t>(palikti tik tą dalį, kuriai Tiekėjas teikia Paraišką. Kiekvienai Pirkimo objekto daliai pildoma atskira Paraiška)</w:t>
            </w:r>
            <w:r w:rsidRPr="00106119">
              <w:rPr>
                <w:rFonts w:ascii="Arial" w:hAnsi="Arial" w:cs="Arial"/>
                <w:color w:val="FF0000"/>
                <w:sz w:val="20"/>
                <w:szCs w:val="20"/>
              </w:rPr>
              <w:t> </w:t>
            </w:r>
          </w:p>
          <w:p w14:paraId="0C41FF84" w14:textId="58ED8717" w:rsidR="008C693C" w:rsidRPr="0008146C" w:rsidRDefault="008C693C" w:rsidP="008C693C">
            <w:pPr>
              <w:jc w:val="center"/>
              <w:rPr>
                <w:rFonts w:ascii="Arial" w:hAnsi="Arial" w:cs="Arial"/>
                <w:sz w:val="20"/>
                <w:szCs w:val="20"/>
              </w:rPr>
            </w:pPr>
          </w:p>
        </w:tc>
        <w:tc>
          <w:tcPr>
            <w:tcW w:w="7052" w:type="dxa"/>
            <w:gridSpan w:val="2"/>
          </w:tcPr>
          <w:p w14:paraId="5AF42BB1" w14:textId="615D15AF" w:rsidR="008C693C" w:rsidRPr="0008146C" w:rsidRDefault="00106119" w:rsidP="00CB339C">
            <w:pPr>
              <w:jc w:val="center"/>
              <w:rPr>
                <w:rFonts w:ascii="Arial" w:hAnsi="Arial" w:cs="Arial"/>
                <w:sz w:val="20"/>
                <w:szCs w:val="20"/>
              </w:rPr>
            </w:pPr>
            <w:r w:rsidRPr="00106119">
              <w:rPr>
                <w:rFonts w:ascii="Arial" w:hAnsi="Arial" w:cs="Arial"/>
                <w:b/>
                <w:bCs/>
                <w:sz w:val="20"/>
                <w:szCs w:val="20"/>
                <w:lang w:val="en-GB"/>
              </w:rPr>
              <w:t>FOR PART I/ II/ III/ IV OF THE OBJECT OF PROCUREMENT</w:t>
            </w:r>
            <w:r w:rsidRPr="00106119">
              <w:rPr>
                <w:rFonts w:ascii="Arial" w:hAnsi="Arial" w:cs="Arial"/>
                <w:b/>
                <w:bCs/>
                <w:color w:val="FF0000"/>
                <w:sz w:val="20"/>
                <w:szCs w:val="20"/>
                <w:lang w:val="en-GB"/>
              </w:rPr>
              <w:t> </w:t>
            </w:r>
            <w:r w:rsidRPr="00106119">
              <w:rPr>
                <w:rFonts w:ascii="Arial" w:hAnsi="Arial" w:cs="Arial"/>
                <w:i/>
                <w:iCs/>
                <w:color w:val="FF0000"/>
                <w:sz w:val="20"/>
                <w:szCs w:val="20"/>
                <w:lang w:val="en-GB"/>
              </w:rPr>
              <w:t>(leave only the part for which the Supplier submits the application. A separate application is filled in for each part of the object of procurement)</w:t>
            </w:r>
            <w:r w:rsidRPr="00106119">
              <w:rPr>
                <w:rFonts w:ascii="Arial" w:hAnsi="Arial" w:cs="Arial"/>
                <w:color w:val="FF0000"/>
                <w:sz w:val="20"/>
                <w:szCs w:val="20"/>
              </w:rPr>
              <w:t> </w:t>
            </w:r>
          </w:p>
        </w:tc>
      </w:tr>
      <w:tr w:rsidR="00506C71" w:rsidRPr="00695629" w14:paraId="630690FC" w14:textId="7CEEEAD3" w:rsidTr="00C11C3F">
        <w:tc>
          <w:tcPr>
            <w:tcW w:w="7508" w:type="dxa"/>
            <w:gridSpan w:val="3"/>
          </w:tcPr>
          <w:p w14:paraId="0094AEE7" w14:textId="5649F393" w:rsidR="00506C71" w:rsidRPr="00695629" w:rsidRDefault="00506C71" w:rsidP="00506C71">
            <w:pPr>
              <w:tabs>
                <w:tab w:val="left" w:pos="851"/>
              </w:tabs>
              <w:spacing w:before="60" w:after="60"/>
              <w:jc w:val="both"/>
              <w:rPr>
                <w:rFonts w:ascii="Arial" w:hAnsi="Arial" w:cs="Arial"/>
                <w:sz w:val="20"/>
                <w:szCs w:val="20"/>
              </w:rPr>
            </w:pPr>
            <w:bookmarkStart w:id="0" w:name="_Toc329443224"/>
            <w:r w:rsidRPr="00695629">
              <w:rPr>
                <w:rFonts w:ascii="Arial" w:hAnsi="Arial" w:cs="Arial"/>
                <w:sz w:val="20"/>
                <w:szCs w:val="20"/>
              </w:rPr>
              <w:t>I Pirkimo objekto dalis –</w:t>
            </w:r>
            <w:proofErr w:type="spellStart"/>
            <w:r w:rsidRPr="00695629">
              <w:rPr>
                <w:rFonts w:ascii="Trebuchet MS" w:eastAsia="Calibri" w:hAnsi="Trebuchet MS" w:cs="Arial"/>
                <w:sz w:val="20"/>
                <w:szCs w:val="20"/>
              </w:rPr>
              <w:t>Teleinformacijos</w:t>
            </w:r>
            <w:proofErr w:type="spellEnd"/>
            <w:r w:rsidRPr="00695629">
              <w:rPr>
                <w:rFonts w:ascii="Trebuchet MS" w:eastAsia="Calibri" w:hAnsi="Trebuchet MS" w:cs="Arial"/>
                <w:sz w:val="20"/>
                <w:szCs w:val="20"/>
              </w:rPr>
              <w:t xml:space="preserve"> surinkimo ir perdavimo įrenginių moduliai</w:t>
            </w:r>
          </w:p>
        </w:tc>
        <w:tc>
          <w:tcPr>
            <w:tcW w:w="7052" w:type="dxa"/>
            <w:gridSpan w:val="2"/>
          </w:tcPr>
          <w:p w14:paraId="74B39936" w14:textId="5AA460CF" w:rsidR="00506C71" w:rsidRPr="00695629" w:rsidRDefault="00506C71" w:rsidP="00506C71">
            <w:pPr>
              <w:rPr>
                <w:rFonts w:ascii="Arial" w:hAnsi="Arial" w:cs="Arial"/>
                <w:sz w:val="20"/>
                <w:szCs w:val="20"/>
              </w:rPr>
            </w:pPr>
            <w:r w:rsidRPr="006C6662">
              <w:rPr>
                <w:rFonts w:ascii="Arial" w:hAnsi="Arial" w:cs="Arial"/>
                <w:sz w:val="20"/>
                <w:szCs w:val="20"/>
                <w:lang w:val="en-GB"/>
              </w:rPr>
              <w:t>Part I of the object of Procurement –</w:t>
            </w:r>
            <w:proofErr w:type="spellStart"/>
            <w:r w:rsidRPr="00E40CDE">
              <w:rPr>
                <w:rStyle w:val="hps"/>
                <w:rFonts w:ascii="Trebuchet MS" w:eastAsia="Calibri" w:hAnsi="Trebuchet MS" w:cs="Arial"/>
                <w:sz w:val="20"/>
                <w:szCs w:val="20"/>
              </w:rPr>
              <w:t>Teleinformation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collection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transmission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equipment</w:t>
            </w:r>
            <w:proofErr w:type="spellEnd"/>
            <w:r w:rsidRPr="00E40CDE">
              <w:rPr>
                <w:rStyle w:val="hps"/>
                <w:rFonts w:ascii="Trebuchet MS" w:eastAsia="Calibri" w:hAnsi="Trebuchet MS" w:cs="Arial"/>
                <w:sz w:val="20"/>
                <w:szCs w:val="20"/>
              </w:rPr>
              <w:t xml:space="preserve"> modules</w:t>
            </w:r>
          </w:p>
        </w:tc>
      </w:tr>
      <w:tr w:rsidR="00506C71" w:rsidRPr="00695629" w14:paraId="087A69A6" w14:textId="6EF936EB" w:rsidTr="00C11C3F">
        <w:tc>
          <w:tcPr>
            <w:tcW w:w="7508" w:type="dxa"/>
            <w:gridSpan w:val="3"/>
          </w:tcPr>
          <w:p w14:paraId="0DF4EED0" w14:textId="6E122B9C" w:rsidR="00506C71" w:rsidRPr="00695629" w:rsidRDefault="00506C71" w:rsidP="00506C71">
            <w:pPr>
              <w:tabs>
                <w:tab w:val="left" w:pos="851"/>
              </w:tabs>
              <w:spacing w:before="60" w:after="60"/>
              <w:jc w:val="both"/>
              <w:rPr>
                <w:rFonts w:ascii="Arial" w:hAnsi="Arial" w:cs="Arial"/>
                <w:sz w:val="20"/>
                <w:szCs w:val="20"/>
              </w:rPr>
            </w:pPr>
            <w:r w:rsidRPr="00695629">
              <w:rPr>
                <w:rFonts w:ascii="Arial" w:hAnsi="Arial" w:cs="Arial"/>
                <w:sz w:val="20"/>
                <w:szCs w:val="20"/>
              </w:rPr>
              <w:t>II Pirkimo objekto dalis –</w:t>
            </w:r>
            <w:proofErr w:type="spellStart"/>
            <w:r w:rsidRPr="00695629">
              <w:rPr>
                <w:rFonts w:ascii="Trebuchet MS" w:eastAsia="Calibri" w:hAnsi="Trebuchet MS" w:cs="Arial"/>
                <w:sz w:val="20"/>
                <w:szCs w:val="20"/>
              </w:rPr>
              <w:t>Teleinformacijos</w:t>
            </w:r>
            <w:proofErr w:type="spellEnd"/>
            <w:r w:rsidRPr="00695629">
              <w:rPr>
                <w:rFonts w:ascii="Trebuchet MS" w:eastAsia="Calibri" w:hAnsi="Trebuchet MS" w:cs="Arial"/>
                <w:sz w:val="20"/>
                <w:szCs w:val="20"/>
              </w:rPr>
              <w:t xml:space="preserve"> surinkimo ir perdavimo įrenginių moduliai</w:t>
            </w:r>
          </w:p>
        </w:tc>
        <w:tc>
          <w:tcPr>
            <w:tcW w:w="7052" w:type="dxa"/>
            <w:gridSpan w:val="2"/>
          </w:tcPr>
          <w:p w14:paraId="69BCCCF4" w14:textId="537F6DCE" w:rsidR="00506C71" w:rsidRPr="00695629" w:rsidRDefault="00506C71" w:rsidP="00506C71">
            <w:pPr>
              <w:rPr>
                <w:rFonts w:ascii="Arial" w:hAnsi="Arial" w:cs="Arial"/>
                <w:sz w:val="20"/>
                <w:szCs w:val="20"/>
              </w:rPr>
            </w:pPr>
            <w:r w:rsidRPr="006C6662">
              <w:rPr>
                <w:rFonts w:ascii="Arial" w:hAnsi="Arial" w:cs="Arial"/>
                <w:sz w:val="20"/>
                <w:szCs w:val="20"/>
                <w:lang w:val="en-GB"/>
              </w:rPr>
              <w:t>Part II of the object of Procurement –</w:t>
            </w:r>
            <w:proofErr w:type="spellStart"/>
            <w:r w:rsidRPr="00B9183D">
              <w:rPr>
                <w:rStyle w:val="hps"/>
                <w:rFonts w:ascii="Trebuchet MS" w:eastAsia="Calibri" w:hAnsi="Trebuchet MS" w:cs="Arial"/>
                <w:sz w:val="20"/>
                <w:szCs w:val="20"/>
              </w:rPr>
              <w:t>Teleinformation</w:t>
            </w:r>
            <w:proofErr w:type="spellEnd"/>
            <w:r w:rsidRPr="00B9183D">
              <w:rPr>
                <w:rStyle w:val="hps"/>
                <w:rFonts w:ascii="Trebuchet MS" w:eastAsia="Calibri" w:hAnsi="Trebuchet MS" w:cs="Arial"/>
                <w:sz w:val="20"/>
                <w:szCs w:val="20"/>
              </w:rPr>
              <w:t xml:space="preserve"> </w:t>
            </w:r>
            <w:proofErr w:type="spellStart"/>
            <w:r w:rsidRPr="00B9183D">
              <w:rPr>
                <w:rStyle w:val="hps"/>
                <w:rFonts w:ascii="Trebuchet MS" w:eastAsia="Calibri" w:hAnsi="Trebuchet MS" w:cs="Arial"/>
                <w:sz w:val="20"/>
                <w:szCs w:val="20"/>
              </w:rPr>
              <w:t>collection</w:t>
            </w:r>
            <w:proofErr w:type="spellEnd"/>
            <w:r w:rsidRPr="00B9183D">
              <w:rPr>
                <w:rStyle w:val="hps"/>
                <w:rFonts w:ascii="Trebuchet MS" w:eastAsia="Calibri" w:hAnsi="Trebuchet MS" w:cs="Arial"/>
                <w:sz w:val="20"/>
                <w:szCs w:val="20"/>
              </w:rPr>
              <w:t xml:space="preserve"> </w:t>
            </w:r>
            <w:proofErr w:type="spellStart"/>
            <w:r w:rsidRPr="00B9183D">
              <w:rPr>
                <w:rStyle w:val="hps"/>
                <w:rFonts w:ascii="Trebuchet MS" w:eastAsia="Calibri" w:hAnsi="Trebuchet MS" w:cs="Arial"/>
                <w:sz w:val="20"/>
                <w:szCs w:val="20"/>
              </w:rPr>
              <w:t>and</w:t>
            </w:r>
            <w:proofErr w:type="spellEnd"/>
            <w:r w:rsidRPr="00B9183D">
              <w:rPr>
                <w:rStyle w:val="hps"/>
                <w:rFonts w:ascii="Trebuchet MS" w:eastAsia="Calibri" w:hAnsi="Trebuchet MS" w:cs="Arial"/>
                <w:sz w:val="20"/>
                <w:szCs w:val="20"/>
              </w:rPr>
              <w:t xml:space="preserve"> </w:t>
            </w:r>
            <w:proofErr w:type="spellStart"/>
            <w:r w:rsidRPr="00B9183D">
              <w:rPr>
                <w:rStyle w:val="hps"/>
                <w:rFonts w:ascii="Trebuchet MS" w:eastAsia="Calibri" w:hAnsi="Trebuchet MS" w:cs="Arial"/>
                <w:sz w:val="20"/>
                <w:szCs w:val="20"/>
              </w:rPr>
              <w:t>transmission</w:t>
            </w:r>
            <w:proofErr w:type="spellEnd"/>
            <w:r w:rsidRPr="00B9183D">
              <w:rPr>
                <w:rStyle w:val="hps"/>
                <w:rFonts w:ascii="Trebuchet MS" w:eastAsia="Calibri" w:hAnsi="Trebuchet MS" w:cs="Arial"/>
                <w:sz w:val="20"/>
                <w:szCs w:val="20"/>
              </w:rPr>
              <w:t xml:space="preserve"> </w:t>
            </w:r>
            <w:proofErr w:type="spellStart"/>
            <w:r w:rsidRPr="00B9183D">
              <w:rPr>
                <w:rStyle w:val="hps"/>
                <w:rFonts w:ascii="Trebuchet MS" w:eastAsia="Calibri" w:hAnsi="Trebuchet MS" w:cs="Arial"/>
                <w:sz w:val="20"/>
                <w:szCs w:val="20"/>
              </w:rPr>
              <w:t>equipment</w:t>
            </w:r>
            <w:proofErr w:type="spellEnd"/>
            <w:r w:rsidRPr="00B9183D">
              <w:rPr>
                <w:rStyle w:val="hps"/>
                <w:rFonts w:ascii="Trebuchet MS" w:eastAsia="Calibri" w:hAnsi="Trebuchet MS" w:cs="Arial"/>
                <w:sz w:val="20"/>
                <w:szCs w:val="20"/>
              </w:rPr>
              <w:t xml:space="preserve"> modules</w:t>
            </w:r>
          </w:p>
        </w:tc>
      </w:tr>
      <w:tr w:rsidR="00506C71" w:rsidRPr="00952C06" w14:paraId="68C373A8" w14:textId="72D132DD" w:rsidTr="00C11C3F">
        <w:tc>
          <w:tcPr>
            <w:tcW w:w="7508" w:type="dxa"/>
            <w:gridSpan w:val="3"/>
          </w:tcPr>
          <w:p w14:paraId="5B33AEBD" w14:textId="77777777" w:rsidR="00506C71" w:rsidRPr="00952C06" w:rsidRDefault="00506C71" w:rsidP="00506C71">
            <w:pPr>
              <w:tabs>
                <w:tab w:val="left" w:pos="851"/>
              </w:tabs>
              <w:spacing w:before="60" w:after="60"/>
              <w:jc w:val="both"/>
              <w:rPr>
                <w:rFonts w:ascii="Arial" w:hAnsi="Arial" w:cs="Arial"/>
                <w:sz w:val="20"/>
                <w:szCs w:val="20"/>
              </w:rPr>
            </w:pPr>
            <w:r w:rsidRPr="00952C06">
              <w:rPr>
                <w:rFonts w:ascii="Arial" w:hAnsi="Arial" w:cs="Arial"/>
                <w:sz w:val="20"/>
                <w:szCs w:val="20"/>
              </w:rPr>
              <w:t>III Pirkimo objekto dalis –</w:t>
            </w:r>
            <w:r w:rsidRPr="00952C06">
              <w:rPr>
                <w:rFonts w:ascii="Trebuchet MS" w:eastAsia="Calibri" w:hAnsi="Trebuchet MS" w:cs="Arial"/>
                <w:sz w:val="20"/>
                <w:szCs w:val="20"/>
              </w:rPr>
              <w:t xml:space="preserve"> Duomenų tinklo perdavimo įrenginiai</w:t>
            </w:r>
          </w:p>
        </w:tc>
        <w:tc>
          <w:tcPr>
            <w:tcW w:w="7052" w:type="dxa"/>
            <w:gridSpan w:val="2"/>
          </w:tcPr>
          <w:p w14:paraId="5E993827" w14:textId="370C115A" w:rsidR="00506C71" w:rsidRPr="00952C06" w:rsidRDefault="00506C71" w:rsidP="00506C71">
            <w:pPr>
              <w:rPr>
                <w:rFonts w:ascii="Arial" w:hAnsi="Arial" w:cs="Arial"/>
                <w:sz w:val="20"/>
                <w:szCs w:val="20"/>
              </w:rPr>
            </w:pPr>
            <w:r w:rsidRPr="00952C06">
              <w:rPr>
                <w:rFonts w:ascii="Arial" w:hAnsi="Arial" w:cs="Arial"/>
                <w:sz w:val="20"/>
                <w:szCs w:val="20"/>
                <w:lang w:val="en-GB"/>
              </w:rPr>
              <w:t>Part III of the object of Procurement –</w:t>
            </w:r>
            <w:r w:rsidRPr="00952C06">
              <w:rPr>
                <w:rStyle w:val="y2iqfc"/>
                <w:rFonts w:ascii="Trebuchet MS" w:eastAsia="Calibri" w:hAnsi="Trebuchet MS" w:cs="Arial"/>
                <w:sz w:val="20"/>
                <w:szCs w:val="20"/>
              </w:rPr>
              <w:t xml:space="preserve"> </w:t>
            </w:r>
            <w:r w:rsidRPr="00952C06">
              <w:rPr>
                <w:rStyle w:val="hps"/>
                <w:rFonts w:ascii="Trebuchet MS" w:eastAsia="Calibri" w:hAnsi="Trebuchet MS" w:cs="Arial"/>
                <w:sz w:val="20"/>
                <w:szCs w:val="20"/>
              </w:rPr>
              <w:t xml:space="preserve">Data Network </w:t>
            </w:r>
            <w:proofErr w:type="spellStart"/>
            <w:r w:rsidRPr="00952C06">
              <w:rPr>
                <w:rStyle w:val="hps"/>
                <w:rFonts w:ascii="Trebuchet MS" w:eastAsia="Calibri" w:hAnsi="Trebuchet MS" w:cs="Arial"/>
                <w:sz w:val="20"/>
                <w:szCs w:val="20"/>
              </w:rPr>
              <w:t>Transmission</w:t>
            </w:r>
            <w:proofErr w:type="spellEnd"/>
            <w:r w:rsidRPr="00952C06">
              <w:rPr>
                <w:rStyle w:val="hps"/>
                <w:rFonts w:ascii="Trebuchet MS" w:eastAsia="Calibri" w:hAnsi="Trebuchet MS" w:cs="Arial"/>
                <w:sz w:val="20"/>
                <w:szCs w:val="20"/>
              </w:rPr>
              <w:t xml:space="preserve"> </w:t>
            </w:r>
            <w:proofErr w:type="spellStart"/>
            <w:r w:rsidRPr="00952C06">
              <w:rPr>
                <w:rStyle w:val="hps"/>
                <w:rFonts w:ascii="Trebuchet MS" w:eastAsia="Calibri" w:hAnsi="Trebuchet MS" w:cs="Arial"/>
                <w:sz w:val="20"/>
                <w:szCs w:val="20"/>
              </w:rPr>
              <w:t>Equipment</w:t>
            </w:r>
            <w:proofErr w:type="spellEnd"/>
          </w:p>
        </w:tc>
      </w:tr>
      <w:tr w:rsidR="00506C71" w:rsidRPr="006C6662" w14:paraId="79721C55" w14:textId="650273B9" w:rsidTr="00C11C3F">
        <w:tc>
          <w:tcPr>
            <w:tcW w:w="7508" w:type="dxa"/>
            <w:gridSpan w:val="3"/>
          </w:tcPr>
          <w:p w14:paraId="2D38DC8F" w14:textId="4A1FFE60" w:rsidR="00506C71" w:rsidRPr="006C6662" w:rsidRDefault="00506C71" w:rsidP="00506C71">
            <w:pPr>
              <w:tabs>
                <w:tab w:val="left" w:pos="851"/>
              </w:tabs>
              <w:spacing w:before="60" w:after="60"/>
              <w:jc w:val="both"/>
              <w:rPr>
                <w:rFonts w:ascii="Arial" w:hAnsi="Arial" w:cs="Arial"/>
                <w:sz w:val="20"/>
                <w:szCs w:val="20"/>
              </w:rPr>
            </w:pPr>
            <w:r w:rsidRPr="006C6662">
              <w:rPr>
                <w:rFonts w:ascii="Arial" w:hAnsi="Arial" w:cs="Arial"/>
                <w:sz w:val="20"/>
                <w:szCs w:val="20"/>
              </w:rPr>
              <w:t>I</w:t>
            </w:r>
            <w:r>
              <w:rPr>
                <w:rFonts w:ascii="Arial" w:hAnsi="Arial" w:cs="Arial"/>
                <w:sz w:val="20"/>
                <w:szCs w:val="20"/>
              </w:rPr>
              <w:t>V</w:t>
            </w:r>
            <w:r w:rsidRPr="006C6662">
              <w:rPr>
                <w:rFonts w:ascii="Arial" w:hAnsi="Arial" w:cs="Arial"/>
                <w:sz w:val="20"/>
                <w:szCs w:val="20"/>
              </w:rPr>
              <w:t xml:space="preserve"> Pirkimo objekto dalis </w:t>
            </w:r>
            <w:r w:rsidRPr="00CC76F7">
              <w:rPr>
                <w:rFonts w:ascii="Arial" w:hAnsi="Arial" w:cs="Arial"/>
                <w:sz w:val="20"/>
                <w:szCs w:val="20"/>
              </w:rPr>
              <w:t>–</w:t>
            </w:r>
            <w:proofErr w:type="spellStart"/>
            <w:r w:rsidRPr="00CC76F7">
              <w:rPr>
                <w:rFonts w:ascii="Trebuchet MS" w:eastAsia="Calibri" w:hAnsi="Trebuchet MS" w:cs="Arial"/>
                <w:sz w:val="20"/>
                <w:szCs w:val="20"/>
              </w:rPr>
              <w:t>Teleinformacijos</w:t>
            </w:r>
            <w:proofErr w:type="spellEnd"/>
            <w:r w:rsidRPr="00CC76F7">
              <w:rPr>
                <w:rFonts w:ascii="Trebuchet MS" w:eastAsia="Calibri" w:hAnsi="Trebuchet MS" w:cs="Arial"/>
                <w:sz w:val="20"/>
                <w:szCs w:val="20"/>
              </w:rPr>
              <w:t xml:space="preserve"> surinkimo ir perdavimo įrenginių moduliai</w:t>
            </w:r>
          </w:p>
        </w:tc>
        <w:tc>
          <w:tcPr>
            <w:tcW w:w="7052" w:type="dxa"/>
            <w:gridSpan w:val="2"/>
          </w:tcPr>
          <w:p w14:paraId="2A1E6BBB" w14:textId="486E88B5" w:rsidR="00506C71" w:rsidRPr="006C6662" w:rsidRDefault="00506C71" w:rsidP="00506C71">
            <w:pPr>
              <w:rPr>
                <w:rFonts w:ascii="Arial" w:hAnsi="Arial" w:cs="Arial"/>
                <w:sz w:val="20"/>
                <w:szCs w:val="20"/>
              </w:rPr>
            </w:pPr>
            <w:r w:rsidRPr="006C6662">
              <w:rPr>
                <w:rFonts w:ascii="Arial" w:hAnsi="Arial" w:cs="Arial"/>
                <w:sz w:val="20"/>
                <w:szCs w:val="20"/>
                <w:lang w:val="en-GB"/>
              </w:rPr>
              <w:t>Part I</w:t>
            </w:r>
            <w:r>
              <w:rPr>
                <w:rFonts w:ascii="Arial" w:hAnsi="Arial" w:cs="Arial"/>
                <w:sz w:val="20"/>
                <w:szCs w:val="20"/>
                <w:lang w:val="en-GB"/>
              </w:rPr>
              <w:t>V</w:t>
            </w:r>
            <w:r w:rsidRPr="006C6662">
              <w:rPr>
                <w:rFonts w:ascii="Arial" w:hAnsi="Arial" w:cs="Arial"/>
                <w:sz w:val="20"/>
                <w:szCs w:val="20"/>
                <w:lang w:val="en-GB"/>
              </w:rPr>
              <w:t xml:space="preserve"> of the object of Procurement –</w:t>
            </w:r>
            <w:proofErr w:type="spellStart"/>
            <w:r w:rsidRPr="0081354E">
              <w:rPr>
                <w:rStyle w:val="hps"/>
                <w:rFonts w:ascii="Trebuchet MS" w:eastAsia="Calibri" w:hAnsi="Trebuchet MS" w:cs="Arial"/>
                <w:sz w:val="20"/>
                <w:szCs w:val="20"/>
              </w:rPr>
              <w:t>Teleinformation</w:t>
            </w:r>
            <w:proofErr w:type="spellEnd"/>
            <w:r w:rsidRPr="0081354E">
              <w:rPr>
                <w:rStyle w:val="hps"/>
                <w:rFonts w:ascii="Trebuchet MS" w:eastAsia="Calibri" w:hAnsi="Trebuchet MS" w:cs="Arial"/>
                <w:sz w:val="20"/>
                <w:szCs w:val="20"/>
              </w:rPr>
              <w:t xml:space="preserve"> </w:t>
            </w:r>
            <w:proofErr w:type="spellStart"/>
            <w:r w:rsidRPr="0081354E">
              <w:rPr>
                <w:rStyle w:val="hps"/>
                <w:rFonts w:ascii="Trebuchet MS" w:eastAsia="Calibri" w:hAnsi="Trebuchet MS" w:cs="Arial"/>
                <w:sz w:val="20"/>
                <w:szCs w:val="20"/>
              </w:rPr>
              <w:t>collection</w:t>
            </w:r>
            <w:proofErr w:type="spellEnd"/>
            <w:r w:rsidRPr="0081354E">
              <w:rPr>
                <w:rStyle w:val="hps"/>
                <w:rFonts w:ascii="Trebuchet MS" w:eastAsia="Calibri" w:hAnsi="Trebuchet MS" w:cs="Arial"/>
                <w:sz w:val="20"/>
                <w:szCs w:val="20"/>
              </w:rPr>
              <w:t xml:space="preserve"> </w:t>
            </w:r>
            <w:proofErr w:type="spellStart"/>
            <w:r w:rsidRPr="0081354E">
              <w:rPr>
                <w:rStyle w:val="hps"/>
                <w:rFonts w:ascii="Trebuchet MS" w:eastAsia="Calibri" w:hAnsi="Trebuchet MS" w:cs="Arial"/>
                <w:sz w:val="20"/>
                <w:szCs w:val="20"/>
              </w:rPr>
              <w:t>and</w:t>
            </w:r>
            <w:proofErr w:type="spellEnd"/>
            <w:r w:rsidRPr="0081354E">
              <w:rPr>
                <w:rStyle w:val="hps"/>
                <w:rFonts w:ascii="Trebuchet MS" w:eastAsia="Calibri" w:hAnsi="Trebuchet MS" w:cs="Arial"/>
                <w:sz w:val="20"/>
                <w:szCs w:val="20"/>
              </w:rPr>
              <w:t xml:space="preserve"> </w:t>
            </w:r>
            <w:proofErr w:type="spellStart"/>
            <w:r w:rsidRPr="0081354E">
              <w:rPr>
                <w:rStyle w:val="hps"/>
                <w:rFonts w:ascii="Trebuchet MS" w:eastAsia="Calibri" w:hAnsi="Trebuchet MS" w:cs="Arial"/>
                <w:sz w:val="20"/>
                <w:szCs w:val="20"/>
              </w:rPr>
              <w:t>transmission</w:t>
            </w:r>
            <w:proofErr w:type="spellEnd"/>
            <w:r w:rsidRPr="0081354E">
              <w:rPr>
                <w:rStyle w:val="hps"/>
                <w:rFonts w:ascii="Trebuchet MS" w:eastAsia="Calibri" w:hAnsi="Trebuchet MS" w:cs="Arial"/>
                <w:sz w:val="20"/>
                <w:szCs w:val="20"/>
              </w:rPr>
              <w:t xml:space="preserve"> </w:t>
            </w:r>
            <w:proofErr w:type="spellStart"/>
            <w:r w:rsidRPr="0081354E">
              <w:rPr>
                <w:rStyle w:val="hps"/>
                <w:rFonts w:ascii="Trebuchet MS" w:eastAsia="Calibri" w:hAnsi="Trebuchet MS" w:cs="Arial"/>
                <w:sz w:val="20"/>
                <w:szCs w:val="20"/>
              </w:rPr>
              <w:t>device</w:t>
            </w:r>
            <w:proofErr w:type="spellEnd"/>
            <w:r w:rsidRPr="0081354E">
              <w:rPr>
                <w:rStyle w:val="hps"/>
                <w:rFonts w:ascii="Trebuchet MS" w:eastAsia="Calibri" w:hAnsi="Trebuchet MS" w:cs="Arial"/>
                <w:sz w:val="20"/>
                <w:szCs w:val="20"/>
              </w:rPr>
              <w:t xml:space="preserve"> modules</w:t>
            </w:r>
          </w:p>
        </w:tc>
      </w:tr>
      <w:tr w:rsidR="00506C71" w:rsidRPr="0008146C" w14:paraId="032D2B49" w14:textId="77777777" w:rsidTr="00C11C3F">
        <w:tc>
          <w:tcPr>
            <w:tcW w:w="14560" w:type="dxa"/>
            <w:gridSpan w:val="5"/>
            <w:vAlign w:val="center"/>
          </w:tcPr>
          <w:p w14:paraId="03D450D2" w14:textId="42AB56B3" w:rsidR="00506C71" w:rsidRPr="0008146C" w:rsidRDefault="00506C71" w:rsidP="00506C71">
            <w:pPr>
              <w:spacing w:before="120" w:after="120"/>
              <w:jc w:val="center"/>
              <w:rPr>
                <w:rFonts w:ascii="Arial" w:hAnsi="Arial" w:cs="Arial"/>
                <w:sz w:val="20"/>
                <w:szCs w:val="20"/>
              </w:rPr>
            </w:pPr>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Pr="0008146C">
              <w:rPr>
                <w:rFonts w:ascii="Arial" w:hAnsi="Arial" w:cs="Arial"/>
                <w:b/>
                <w:bCs/>
                <w:sz w:val="20"/>
                <w:szCs w:val="20"/>
                <w:lang w:val="en-GB"/>
              </w:rPr>
              <w:t xml:space="preserve"> SUPPLIER INFORMATION</w:t>
            </w:r>
          </w:p>
        </w:tc>
      </w:tr>
      <w:tr w:rsidR="00506C71" w:rsidRPr="0008146C" w14:paraId="770758D4" w14:textId="77777777" w:rsidTr="00C11C3F">
        <w:tc>
          <w:tcPr>
            <w:tcW w:w="3823" w:type="dxa"/>
            <w:gridSpan w:val="2"/>
          </w:tcPr>
          <w:p w14:paraId="76E23C53" w14:textId="7D094199" w:rsidR="00506C71" w:rsidRPr="0008146C" w:rsidRDefault="00506C71" w:rsidP="00506C71">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506C71" w:rsidRPr="0008146C" w:rsidRDefault="00506C71" w:rsidP="00506C71">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gridSpan w:val="2"/>
          </w:tcPr>
          <w:p w14:paraId="59B7B0D2" w14:textId="3E12FB61" w:rsidR="00506C71" w:rsidRPr="0008146C" w:rsidRDefault="00506C71" w:rsidP="00506C71">
            <w:pPr>
              <w:rPr>
                <w:rFonts w:ascii="Arial" w:hAnsi="Arial" w:cs="Arial"/>
                <w:sz w:val="20"/>
                <w:szCs w:val="20"/>
              </w:rPr>
            </w:pPr>
          </w:p>
        </w:tc>
      </w:tr>
      <w:tr w:rsidR="00506C71" w:rsidRPr="0008146C" w14:paraId="6C24C534" w14:textId="77777777" w:rsidTr="00C11C3F">
        <w:tc>
          <w:tcPr>
            <w:tcW w:w="3823" w:type="dxa"/>
            <w:gridSpan w:val="2"/>
          </w:tcPr>
          <w:p w14:paraId="6FE7B679" w14:textId="6C8D2D37" w:rsidR="00506C71" w:rsidRPr="0008146C" w:rsidRDefault="00506C71" w:rsidP="00506C71">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506C71" w:rsidRPr="0008146C" w:rsidRDefault="00506C71" w:rsidP="00506C71">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gridSpan w:val="2"/>
          </w:tcPr>
          <w:p w14:paraId="49841BA1" w14:textId="4D8BAB72" w:rsidR="00506C71" w:rsidRPr="0008146C" w:rsidRDefault="00506C71" w:rsidP="00506C71">
            <w:pPr>
              <w:rPr>
                <w:rFonts w:ascii="Arial" w:hAnsi="Arial" w:cs="Arial"/>
                <w:sz w:val="20"/>
                <w:szCs w:val="20"/>
              </w:rPr>
            </w:pPr>
          </w:p>
        </w:tc>
      </w:tr>
      <w:tr w:rsidR="00506C71" w:rsidRPr="0008146C" w14:paraId="6D959CDF" w14:textId="77777777" w:rsidTr="00C11C3F">
        <w:tc>
          <w:tcPr>
            <w:tcW w:w="3823" w:type="dxa"/>
            <w:gridSpan w:val="2"/>
          </w:tcPr>
          <w:p w14:paraId="59AE544D" w14:textId="53373660" w:rsidR="00506C71" w:rsidRPr="0008146C" w:rsidRDefault="00506C71" w:rsidP="00506C71">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506C71" w:rsidRPr="0008146C" w:rsidRDefault="00506C71" w:rsidP="00506C71">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gridSpan w:val="2"/>
          </w:tcPr>
          <w:p w14:paraId="5B086EF5" w14:textId="3957BA73" w:rsidR="00506C71" w:rsidRPr="0008146C" w:rsidRDefault="00506C71" w:rsidP="00506C71">
            <w:pPr>
              <w:rPr>
                <w:rFonts w:ascii="Arial" w:hAnsi="Arial" w:cs="Arial"/>
                <w:sz w:val="20"/>
                <w:szCs w:val="20"/>
              </w:rPr>
            </w:pPr>
          </w:p>
        </w:tc>
      </w:tr>
      <w:tr w:rsidR="00506C71" w:rsidRPr="0008146C" w14:paraId="645FA386" w14:textId="77777777" w:rsidTr="00C11C3F">
        <w:tc>
          <w:tcPr>
            <w:tcW w:w="3823" w:type="dxa"/>
            <w:gridSpan w:val="2"/>
          </w:tcPr>
          <w:p w14:paraId="1FAFF81F" w14:textId="4A716704" w:rsidR="00506C71" w:rsidRPr="0008146C" w:rsidRDefault="00506C71" w:rsidP="00506C71">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506C71" w:rsidRPr="0008146C" w:rsidRDefault="00506C71" w:rsidP="00506C71">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 xml:space="preserve">If the Application is submitted by a group of Suppliers, all codes of the </w:t>
            </w:r>
            <w:r w:rsidRPr="0008146C">
              <w:rPr>
                <w:rFonts w:ascii="Arial" w:hAnsi="Arial" w:cs="Arial"/>
                <w:i/>
                <w:sz w:val="20"/>
                <w:szCs w:val="20"/>
                <w:lang w:val="en-GB"/>
              </w:rPr>
              <w:lastRenderedPageBreak/>
              <w:t>members of the group of Suppliers shall be listed</w:t>
            </w:r>
          </w:p>
        </w:tc>
        <w:tc>
          <w:tcPr>
            <w:tcW w:w="7052" w:type="dxa"/>
            <w:gridSpan w:val="2"/>
          </w:tcPr>
          <w:p w14:paraId="591DB96E" w14:textId="1D0C67CE" w:rsidR="00506C71" w:rsidRPr="0008146C" w:rsidRDefault="00506C71" w:rsidP="00506C71">
            <w:pPr>
              <w:rPr>
                <w:rFonts w:ascii="Arial" w:hAnsi="Arial" w:cs="Arial"/>
                <w:sz w:val="20"/>
                <w:szCs w:val="20"/>
              </w:rPr>
            </w:pPr>
          </w:p>
        </w:tc>
      </w:tr>
      <w:tr w:rsidR="00506C71" w:rsidRPr="0008146C" w14:paraId="433833E2" w14:textId="77777777" w:rsidTr="00C11C3F">
        <w:tc>
          <w:tcPr>
            <w:tcW w:w="3823" w:type="dxa"/>
            <w:gridSpan w:val="2"/>
          </w:tcPr>
          <w:p w14:paraId="13AAD7D9" w14:textId="7B89CEB4" w:rsidR="00506C71" w:rsidRPr="0008146C" w:rsidRDefault="00506C71" w:rsidP="00506C71">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506C71" w:rsidRPr="0008146C" w:rsidRDefault="00506C71" w:rsidP="00506C71">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2F17E851" w14:textId="5D14A945" w:rsidR="00506C71" w:rsidRPr="0008146C" w:rsidRDefault="00506C71" w:rsidP="00506C71">
            <w:pPr>
              <w:rPr>
                <w:rFonts w:ascii="Arial" w:hAnsi="Arial" w:cs="Arial"/>
                <w:sz w:val="20"/>
                <w:szCs w:val="20"/>
              </w:rPr>
            </w:pPr>
          </w:p>
        </w:tc>
      </w:tr>
      <w:tr w:rsidR="00506C71" w:rsidRPr="0008146C" w14:paraId="4DE0099B" w14:textId="77777777" w:rsidTr="00C11C3F">
        <w:tc>
          <w:tcPr>
            <w:tcW w:w="3823" w:type="dxa"/>
            <w:gridSpan w:val="2"/>
          </w:tcPr>
          <w:p w14:paraId="5E2B3161" w14:textId="10FE22B8" w:rsidR="00506C71" w:rsidRPr="0008146C" w:rsidRDefault="00506C71" w:rsidP="00506C71">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506C71" w:rsidRPr="0008146C" w:rsidRDefault="00506C71" w:rsidP="00506C71">
            <w:pPr>
              <w:jc w:val="both"/>
              <w:rPr>
                <w:rFonts w:ascii="Arial" w:hAnsi="Arial" w:cs="Arial"/>
                <w:sz w:val="20"/>
                <w:szCs w:val="20"/>
              </w:rPr>
            </w:pPr>
            <w:r w:rsidRPr="0008146C">
              <w:rPr>
                <w:rFonts w:ascii="Arial" w:hAnsi="Arial" w:cs="Arial"/>
                <w:sz w:val="20"/>
                <w:szCs w:val="20"/>
                <w:lang w:val="en-GB"/>
              </w:rPr>
              <w:t>Name, surname, position, telephone number and e-mail of the person authorized by the Supplier / responsible partner of the group of Suppliers to sign the Application</w:t>
            </w:r>
          </w:p>
        </w:tc>
        <w:tc>
          <w:tcPr>
            <w:tcW w:w="7052" w:type="dxa"/>
            <w:gridSpan w:val="2"/>
          </w:tcPr>
          <w:p w14:paraId="664706E2" w14:textId="29BA5FF4" w:rsidR="00506C71" w:rsidRPr="0008146C" w:rsidRDefault="00506C71" w:rsidP="00506C71">
            <w:pPr>
              <w:rPr>
                <w:rFonts w:ascii="Arial" w:hAnsi="Arial" w:cs="Arial"/>
                <w:sz w:val="20"/>
                <w:szCs w:val="20"/>
              </w:rPr>
            </w:pPr>
          </w:p>
        </w:tc>
      </w:tr>
      <w:tr w:rsidR="00506C71" w:rsidRPr="0008146C" w14:paraId="0F7274FA" w14:textId="77777777" w:rsidTr="00C11C3F">
        <w:tc>
          <w:tcPr>
            <w:tcW w:w="988" w:type="dxa"/>
            <w:vAlign w:val="center"/>
          </w:tcPr>
          <w:p w14:paraId="3DB3B4F1" w14:textId="6E6050CF" w:rsidR="00506C71" w:rsidRPr="0008146C" w:rsidRDefault="00506C71" w:rsidP="00506C71">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506C71" w:rsidRPr="0008146C" w:rsidRDefault="00506C71" w:rsidP="00506C71">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gridSpan w:val="2"/>
            <w:vAlign w:val="center"/>
          </w:tcPr>
          <w:p w14:paraId="2C212AC4" w14:textId="11C47B54" w:rsidR="00506C71" w:rsidRPr="0008146C" w:rsidRDefault="00506C71" w:rsidP="00506C71">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506C71" w:rsidRPr="0008146C" w14:paraId="4731A4CB" w14:textId="77777777" w:rsidTr="00C11C3F">
        <w:tc>
          <w:tcPr>
            <w:tcW w:w="988" w:type="dxa"/>
            <w:vAlign w:val="center"/>
          </w:tcPr>
          <w:p w14:paraId="2F74C59E" w14:textId="5AC7E6AC" w:rsidR="00506C71" w:rsidRPr="0008146C" w:rsidRDefault="00506C71" w:rsidP="00506C71">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7044DFCC" w:rsidR="00506C71" w:rsidRPr="0008146C" w:rsidRDefault="00506C71" w:rsidP="00506C71">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Pr>
                <w:rFonts w:ascii="Arial" w:hAnsi="Arial" w:cs="Arial"/>
                <w:sz w:val="20"/>
                <w:szCs w:val="20"/>
              </w:rPr>
              <w:t>.</w:t>
            </w:r>
            <w:r w:rsidRPr="0008146C">
              <w:rPr>
                <w:rFonts w:ascii="Arial" w:hAnsi="Arial" w:cs="Arial"/>
                <w:sz w:val="20"/>
                <w:szCs w:val="20"/>
              </w:rPr>
              <w:t>.</w:t>
            </w:r>
          </w:p>
        </w:tc>
        <w:tc>
          <w:tcPr>
            <w:tcW w:w="7052" w:type="dxa"/>
            <w:gridSpan w:val="2"/>
          </w:tcPr>
          <w:p w14:paraId="54908455" w14:textId="76721B18" w:rsidR="00506C71" w:rsidRPr="0008146C" w:rsidRDefault="00506C71" w:rsidP="00506C7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506C71" w:rsidRPr="0008146C" w14:paraId="581E67BD" w14:textId="77777777" w:rsidTr="00C11C3F">
        <w:trPr>
          <w:trHeight w:val="1240"/>
        </w:trPr>
        <w:tc>
          <w:tcPr>
            <w:tcW w:w="988" w:type="dxa"/>
            <w:vAlign w:val="center"/>
          </w:tcPr>
          <w:p w14:paraId="243B5B54" w14:textId="768063CA" w:rsidR="00506C71" w:rsidRPr="0008146C" w:rsidRDefault="00506C71" w:rsidP="00506C71">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506C71" w:rsidRPr="0008146C" w:rsidRDefault="00506C71" w:rsidP="00506C71">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622C49F7" w14:textId="69CEE594" w:rsidR="00506C71" w:rsidRPr="0008146C" w:rsidRDefault="00506C71" w:rsidP="00506C71">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506C71" w:rsidRPr="0008146C" w14:paraId="5F65925A" w14:textId="77777777" w:rsidTr="00C11C3F">
        <w:tc>
          <w:tcPr>
            <w:tcW w:w="988" w:type="dxa"/>
            <w:vAlign w:val="center"/>
          </w:tcPr>
          <w:p w14:paraId="217EA3CA" w14:textId="312F9F79" w:rsidR="00506C71" w:rsidRPr="0008146C" w:rsidRDefault="00506C71" w:rsidP="00506C71">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506C71" w:rsidRPr="00930218" w:rsidRDefault="00506C71" w:rsidP="00506C71">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gridSpan w:val="2"/>
          </w:tcPr>
          <w:p w14:paraId="45AED671" w14:textId="6A6DF2B0" w:rsidR="00506C71" w:rsidRPr="0008146C" w:rsidRDefault="00506C71" w:rsidP="00506C71">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9A4373" w:rsidRPr="0008146C" w14:paraId="0F815AB7" w14:textId="77777777" w:rsidTr="00C11C3F">
        <w:tc>
          <w:tcPr>
            <w:tcW w:w="988" w:type="dxa"/>
            <w:vAlign w:val="center"/>
          </w:tcPr>
          <w:p w14:paraId="171CFF09" w14:textId="734B4062" w:rsidR="009A4373" w:rsidRDefault="009A4373" w:rsidP="00D95918">
            <w:pPr>
              <w:rPr>
                <w:rFonts w:ascii="Arial" w:hAnsi="Arial" w:cs="Arial"/>
                <w:sz w:val="20"/>
                <w:szCs w:val="20"/>
              </w:rPr>
            </w:pPr>
            <w:r>
              <w:rPr>
                <w:rFonts w:ascii="Arial" w:hAnsi="Arial" w:cs="Arial"/>
                <w:sz w:val="20"/>
                <w:szCs w:val="20"/>
              </w:rPr>
              <w:t>1.</w:t>
            </w:r>
            <w:r w:rsidR="00467459">
              <w:rPr>
                <w:rFonts w:ascii="Arial" w:hAnsi="Arial" w:cs="Arial"/>
                <w:sz w:val="20"/>
                <w:szCs w:val="20"/>
              </w:rPr>
              <w:t>4</w:t>
            </w:r>
            <w:r>
              <w:rPr>
                <w:rFonts w:ascii="Arial" w:hAnsi="Arial" w:cs="Arial"/>
                <w:sz w:val="20"/>
                <w:szCs w:val="20"/>
              </w:rPr>
              <w:t>.</w:t>
            </w:r>
          </w:p>
        </w:tc>
        <w:tc>
          <w:tcPr>
            <w:tcW w:w="6554"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C11C3F">
        <w:tc>
          <w:tcPr>
            <w:tcW w:w="988" w:type="dxa"/>
            <w:vAlign w:val="center"/>
          </w:tcPr>
          <w:p w14:paraId="55696F92" w14:textId="657818EC" w:rsidR="00D95918" w:rsidRDefault="00D95918" w:rsidP="00D95918">
            <w:pPr>
              <w:rPr>
                <w:rFonts w:ascii="Arial" w:hAnsi="Arial" w:cs="Arial"/>
                <w:sz w:val="20"/>
                <w:szCs w:val="20"/>
              </w:rPr>
            </w:pPr>
            <w:r>
              <w:rPr>
                <w:rFonts w:ascii="Arial" w:hAnsi="Arial" w:cs="Arial"/>
                <w:sz w:val="20"/>
                <w:szCs w:val="20"/>
              </w:rPr>
              <w:t>1.</w:t>
            </w:r>
            <w:r w:rsidR="00467459">
              <w:rPr>
                <w:rFonts w:ascii="Arial" w:hAnsi="Arial" w:cs="Arial"/>
                <w:sz w:val="20"/>
                <w:szCs w:val="20"/>
              </w:rPr>
              <w:t>4</w:t>
            </w:r>
            <w:r>
              <w:rPr>
                <w:rFonts w:ascii="Arial" w:hAnsi="Arial" w:cs="Arial"/>
                <w:sz w:val="20"/>
                <w:szCs w:val="20"/>
              </w:rPr>
              <w:t>.</w:t>
            </w:r>
            <w:r w:rsidR="009A4373">
              <w:rPr>
                <w:rFonts w:ascii="Arial" w:hAnsi="Arial" w:cs="Arial"/>
                <w:sz w:val="20"/>
                <w:szCs w:val="20"/>
              </w:rPr>
              <w:t>1.</w:t>
            </w:r>
          </w:p>
        </w:tc>
        <w:tc>
          <w:tcPr>
            <w:tcW w:w="6554"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 xml:space="preserve">iekėjo siūlomų prekių gamintojas ar juos </w:t>
            </w:r>
            <w:r w:rsidRPr="0087340D">
              <w:rPr>
                <w:rFonts w:ascii="Arial" w:hAnsi="Arial" w:cs="Arial"/>
                <w:sz w:val="20"/>
                <w:szCs w:val="20"/>
                <w:lang w:eastAsia="zh-CN"/>
              </w:rPr>
              <w:lastRenderedPageBreak/>
              <w:t>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lastRenderedPageBreak/>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 xml:space="preserve">conomic entities whose capacity is relied on, the manufacturer of the goods offered by </w:t>
            </w:r>
            <w:r w:rsidRPr="0087340D">
              <w:rPr>
                <w:rFonts w:ascii="Arial" w:hAnsi="Arial" w:cs="Arial"/>
                <w:iCs/>
                <w:sz w:val="20"/>
                <w:szCs w:val="20"/>
                <w:lang w:val="en-GB"/>
              </w:rPr>
              <w:lastRenderedPageBreak/>
              <w:t>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w:t>
            </w:r>
            <w:proofErr w:type="gramStart"/>
            <w:r w:rsidRPr="0087340D">
              <w:rPr>
                <w:rFonts w:ascii="Arial" w:hAnsi="Arial" w:cs="Arial"/>
                <w:iCs/>
                <w:sz w:val="20"/>
                <w:szCs w:val="20"/>
                <w:lang w:val="en-GB"/>
              </w:rPr>
              <w:t>LPP</w:t>
            </w:r>
            <w:r w:rsidR="002A38F9">
              <w:rPr>
                <w:rFonts w:ascii="Arial" w:hAnsi="Arial" w:cs="Arial"/>
                <w:iCs/>
                <w:sz w:val="20"/>
                <w:szCs w:val="20"/>
                <w:lang w:val="en-GB"/>
              </w:rPr>
              <w:t>;</w:t>
            </w:r>
            <w:proofErr w:type="gramEnd"/>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C11C3F">
        <w:trPr>
          <w:trHeight w:val="2222"/>
        </w:trPr>
        <w:tc>
          <w:tcPr>
            <w:tcW w:w="988" w:type="dxa"/>
            <w:vAlign w:val="center"/>
          </w:tcPr>
          <w:p w14:paraId="1822B952" w14:textId="6354AF3C" w:rsidR="00C11868" w:rsidRDefault="00E156DA" w:rsidP="00D95918">
            <w:pPr>
              <w:jc w:val="both"/>
              <w:rPr>
                <w:rFonts w:ascii="Arial" w:hAnsi="Arial" w:cs="Arial"/>
                <w:sz w:val="20"/>
                <w:szCs w:val="20"/>
              </w:rPr>
            </w:pPr>
            <w:r>
              <w:rPr>
                <w:rFonts w:ascii="Arial" w:hAnsi="Arial" w:cs="Arial"/>
                <w:sz w:val="20"/>
                <w:szCs w:val="20"/>
              </w:rPr>
              <w:lastRenderedPageBreak/>
              <w:t>1.</w:t>
            </w:r>
            <w:r w:rsidR="00467459">
              <w:rPr>
                <w:rFonts w:ascii="Arial" w:hAnsi="Arial" w:cs="Arial"/>
                <w:sz w:val="20"/>
                <w:szCs w:val="20"/>
              </w:rPr>
              <w:t>4</w:t>
            </w:r>
            <w:r w:rsidR="009A4373">
              <w:rPr>
                <w:rFonts w:ascii="Arial" w:hAnsi="Arial" w:cs="Arial"/>
                <w:sz w:val="20"/>
                <w:szCs w:val="20"/>
              </w:rPr>
              <w:t>.2.</w:t>
            </w:r>
          </w:p>
        </w:tc>
        <w:tc>
          <w:tcPr>
            <w:tcW w:w="6554"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C11C3F">
        <w:tc>
          <w:tcPr>
            <w:tcW w:w="988" w:type="dxa"/>
            <w:vAlign w:val="center"/>
          </w:tcPr>
          <w:p w14:paraId="10360AFE" w14:textId="43DF9EB0" w:rsidR="00C11868" w:rsidRDefault="00E156DA" w:rsidP="00D95918">
            <w:pPr>
              <w:jc w:val="both"/>
              <w:rPr>
                <w:rFonts w:ascii="Arial" w:hAnsi="Arial" w:cs="Arial"/>
                <w:sz w:val="20"/>
                <w:szCs w:val="20"/>
              </w:rPr>
            </w:pPr>
            <w:r>
              <w:rPr>
                <w:rFonts w:ascii="Arial" w:hAnsi="Arial" w:cs="Arial"/>
                <w:sz w:val="20"/>
                <w:szCs w:val="20"/>
              </w:rPr>
              <w:t>1.</w:t>
            </w:r>
            <w:r w:rsidR="00467459">
              <w:rPr>
                <w:rFonts w:ascii="Arial" w:hAnsi="Arial" w:cs="Arial"/>
                <w:sz w:val="20"/>
                <w:szCs w:val="20"/>
              </w:rPr>
              <w:t>4</w:t>
            </w:r>
            <w:r w:rsidR="009A4373">
              <w:rPr>
                <w:rFonts w:ascii="Arial" w:hAnsi="Arial" w:cs="Arial"/>
                <w:sz w:val="20"/>
                <w:szCs w:val="20"/>
              </w:rPr>
              <w:t>.3.</w:t>
            </w:r>
          </w:p>
        </w:tc>
        <w:tc>
          <w:tcPr>
            <w:tcW w:w="6554" w:type="dxa"/>
            <w:gridSpan w:val="3"/>
          </w:tcPr>
          <w:p w14:paraId="04507E54" w14:textId="4BEBEB08" w:rsidR="00C11868" w:rsidRPr="00467459" w:rsidRDefault="009A4373" w:rsidP="00D95918">
            <w:pPr>
              <w:jc w:val="both"/>
              <w:rPr>
                <w:rFonts w:ascii="Arial" w:eastAsia="Times New Roman" w:hAnsi="Arial" w:cs="Arial"/>
                <w:color w:val="000000"/>
                <w:sz w:val="20"/>
                <w:szCs w:val="20"/>
                <w:lang w:eastAsia="lt-LT"/>
              </w:rPr>
            </w:pPr>
            <w:r w:rsidRPr="00467459">
              <w:rPr>
                <w:rFonts w:ascii="Arial" w:hAnsi="Arial" w:cs="Arial"/>
                <w:sz w:val="20"/>
                <w:szCs w:val="20"/>
                <w:lang w:eastAsia="zh-CN"/>
              </w:rPr>
              <w:t>prekių kilmė yra ar paslaugos teikiamos iš </w:t>
            </w:r>
            <w:bookmarkStart w:id="5" w:name="n4a5f51e5b2df429aa94986bb102112d8"/>
            <w:r w:rsidRPr="00467459">
              <w:rPr>
                <w:rFonts w:ascii="Arial" w:hAnsi="Arial" w:cs="Arial"/>
                <w:sz w:val="20"/>
                <w:szCs w:val="20"/>
                <w:lang w:eastAsia="zh-CN"/>
              </w:rPr>
              <w:fldChar w:fldCharType="begin"/>
            </w:r>
            <w:r w:rsidRPr="00467459">
              <w:rPr>
                <w:rFonts w:ascii="Arial" w:hAnsi="Arial" w:cs="Arial"/>
                <w:sz w:val="20"/>
                <w:szCs w:val="20"/>
                <w:lang w:eastAsia="zh-CN"/>
              </w:rPr>
              <w:instrText xml:space="preserve"> HYPERLINK "https://www.infolex.lt/ta/40606" \o "Lietuvos Respublikos viešųjų pirkimų įstatymas" \t "_blank" </w:instrText>
            </w:r>
            <w:r w:rsidRPr="00467459">
              <w:rPr>
                <w:rFonts w:ascii="Arial" w:hAnsi="Arial" w:cs="Arial"/>
                <w:sz w:val="20"/>
                <w:szCs w:val="20"/>
                <w:lang w:eastAsia="zh-CN"/>
              </w:rPr>
            </w:r>
            <w:r w:rsidRPr="00467459">
              <w:rPr>
                <w:rFonts w:ascii="Arial" w:hAnsi="Arial" w:cs="Arial"/>
                <w:sz w:val="20"/>
                <w:szCs w:val="20"/>
                <w:lang w:eastAsia="zh-CN"/>
              </w:rPr>
              <w:fldChar w:fldCharType="separate"/>
            </w:r>
            <w:r w:rsidRPr="00467459">
              <w:rPr>
                <w:rFonts w:ascii="Arial" w:hAnsi="Arial" w:cs="Arial"/>
                <w:sz w:val="20"/>
                <w:szCs w:val="20"/>
                <w:lang w:eastAsia="zh-CN"/>
              </w:rPr>
              <w:t>VPĮ</w:t>
            </w:r>
            <w:r w:rsidRPr="00467459">
              <w:rPr>
                <w:rFonts w:ascii="Arial" w:hAnsi="Arial" w:cs="Arial"/>
                <w:sz w:val="20"/>
                <w:szCs w:val="20"/>
                <w:lang w:eastAsia="zh-CN"/>
              </w:rPr>
              <w:fldChar w:fldCharType="end"/>
            </w:r>
            <w:bookmarkEnd w:id="5"/>
            <w:r w:rsidRPr="00467459">
              <w:rPr>
                <w:rFonts w:ascii="Arial" w:hAnsi="Arial" w:cs="Arial"/>
                <w:sz w:val="20"/>
                <w:szCs w:val="20"/>
                <w:lang w:eastAsia="zh-CN"/>
              </w:rPr>
              <w:t> 92 straipsnio 15 dalyje numatytame sąraše nurodytų valstybių ar teritorijų;</w:t>
            </w:r>
          </w:p>
        </w:tc>
        <w:tc>
          <w:tcPr>
            <w:tcW w:w="7018" w:type="dxa"/>
          </w:tcPr>
          <w:p w14:paraId="1F0B1E01" w14:textId="222568DA" w:rsidR="00C11868" w:rsidRPr="00467459" w:rsidRDefault="00F849F3" w:rsidP="00D95918">
            <w:pPr>
              <w:pStyle w:val="ListParagraph"/>
              <w:tabs>
                <w:tab w:val="left" w:pos="426"/>
              </w:tabs>
              <w:spacing w:before="60" w:after="60"/>
              <w:ind w:left="0"/>
              <w:jc w:val="both"/>
              <w:rPr>
                <w:rFonts w:ascii="Arial" w:hAnsi="Arial" w:cs="Arial"/>
                <w:sz w:val="20"/>
                <w:szCs w:val="20"/>
                <w:lang w:val="en-GB"/>
              </w:rPr>
            </w:pPr>
            <w:r w:rsidRPr="00467459">
              <w:rPr>
                <w:rFonts w:ascii="Arial" w:hAnsi="Arial" w:cs="Arial"/>
                <w:iCs/>
                <w:sz w:val="20"/>
                <w:szCs w:val="20"/>
                <w:lang w:val="en-GB"/>
              </w:rPr>
              <w:t xml:space="preserve">the </w:t>
            </w:r>
            <w:proofErr w:type="gramStart"/>
            <w:r w:rsidRPr="00467459">
              <w:rPr>
                <w:rFonts w:ascii="Arial" w:hAnsi="Arial" w:cs="Arial"/>
                <w:iCs/>
                <w:sz w:val="20"/>
                <w:szCs w:val="20"/>
                <w:lang w:val="en-GB"/>
              </w:rPr>
              <w:t>goods  originate</w:t>
            </w:r>
            <w:proofErr w:type="gramEnd"/>
            <w:r w:rsidRPr="00467459">
              <w:rPr>
                <w:rFonts w:ascii="Arial" w:hAnsi="Arial" w:cs="Arial"/>
                <w:iCs/>
                <w:sz w:val="20"/>
                <w:szCs w:val="20"/>
                <w:lang w:val="en-GB"/>
              </w:rPr>
              <w:t xml:space="preserve"> or the services are provided from countries or territories included in the list provided for in Article 92 (15) of the LPP;</w:t>
            </w:r>
          </w:p>
        </w:tc>
      </w:tr>
      <w:tr w:rsidR="009A4373" w:rsidRPr="0008146C" w14:paraId="5B9342FA" w14:textId="77777777" w:rsidTr="00C11C3F">
        <w:tc>
          <w:tcPr>
            <w:tcW w:w="988" w:type="dxa"/>
            <w:vAlign w:val="center"/>
          </w:tcPr>
          <w:p w14:paraId="58DC46E1" w14:textId="1007FC3C" w:rsidR="009A4373" w:rsidRDefault="009A4373" w:rsidP="00D95918">
            <w:pPr>
              <w:jc w:val="both"/>
              <w:rPr>
                <w:rFonts w:ascii="Arial" w:hAnsi="Arial" w:cs="Arial"/>
                <w:sz w:val="20"/>
                <w:szCs w:val="20"/>
              </w:rPr>
            </w:pPr>
            <w:r>
              <w:rPr>
                <w:rFonts w:ascii="Arial" w:hAnsi="Arial" w:cs="Arial"/>
                <w:sz w:val="20"/>
                <w:szCs w:val="20"/>
              </w:rPr>
              <w:t>1.</w:t>
            </w:r>
            <w:r w:rsidR="00467459">
              <w:rPr>
                <w:rFonts w:ascii="Arial" w:hAnsi="Arial" w:cs="Arial"/>
                <w:sz w:val="20"/>
                <w:szCs w:val="20"/>
              </w:rPr>
              <w:t>4</w:t>
            </w:r>
            <w:r>
              <w:rPr>
                <w:rFonts w:ascii="Arial" w:hAnsi="Arial" w:cs="Arial"/>
                <w:sz w:val="20"/>
                <w:szCs w:val="20"/>
              </w:rPr>
              <w:t>.4.</w:t>
            </w:r>
          </w:p>
        </w:tc>
        <w:tc>
          <w:tcPr>
            <w:tcW w:w="6554" w:type="dxa"/>
            <w:gridSpan w:val="3"/>
          </w:tcPr>
          <w:p w14:paraId="159817A2" w14:textId="7F0705AB" w:rsidR="009A4373" w:rsidRPr="00467459" w:rsidRDefault="009A4373" w:rsidP="00D95918">
            <w:pPr>
              <w:jc w:val="both"/>
              <w:rPr>
                <w:rFonts w:ascii="Arial" w:hAnsi="Arial" w:cs="Arial"/>
                <w:sz w:val="20"/>
                <w:szCs w:val="20"/>
                <w:lang w:eastAsia="zh-CN"/>
              </w:rPr>
            </w:pPr>
            <w:r w:rsidRPr="0046745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467459" w:rsidRPr="00467459">
              <w:rPr>
                <w:rFonts w:ascii="Arial" w:hAnsi="Arial" w:cs="Arial"/>
                <w:sz w:val="20"/>
                <w:szCs w:val="20"/>
                <w:lang w:eastAsia="zh-CN"/>
              </w:rPr>
              <w:t>4</w:t>
            </w:r>
            <w:r w:rsidRPr="00467459">
              <w:rPr>
                <w:rFonts w:ascii="Arial" w:hAnsi="Arial" w:cs="Arial"/>
                <w:sz w:val="20"/>
                <w:szCs w:val="20"/>
                <w:lang w:eastAsia="zh-CN"/>
              </w:rPr>
              <w:t>.1 ir 1.</w:t>
            </w:r>
            <w:r w:rsidR="00467459" w:rsidRPr="00467459">
              <w:rPr>
                <w:rFonts w:ascii="Arial" w:hAnsi="Arial" w:cs="Arial"/>
                <w:sz w:val="20"/>
                <w:szCs w:val="20"/>
                <w:lang w:eastAsia="zh-CN"/>
              </w:rPr>
              <w:t>4</w:t>
            </w:r>
            <w:r w:rsidRPr="00467459">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1DABE31E" w:rsidR="009A4373" w:rsidRPr="00467459" w:rsidRDefault="00F849F3" w:rsidP="00D95918">
            <w:pPr>
              <w:pStyle w:val="ListParagraph"/>
              <w:tabs>
                <w:tab w:val="left" w:pos="426"/>
              </w:tabs>
              <w:spacing w:before="60" w:after="60"/>
              <w:ind w:left="0"/>
              <w:jc w:val="both"/>
              <w:rPr>
                <w:rFonts w:ascii="Arial" w:hAnsi="Arial" w:cs="Arial"/>
                <w:sz w:val="20"/>
                <w:szCs w:val="20"/>
                <w:lang w:val="en-GB"/>
              </w:rPr>
            </w:pPr>
            <w:r w:rsidRPr="00467459">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467459" w:rsidRPr="00467459">
              <w:rPr>
                <w:rFonts w:ascii="Arial" w:hAnsi="Arial" w:cs="Arial"/>
                <w:sz w:val="20"/>
                <w:szCs w:val="20"/>
                <w:lang w:val="en-GB"/>
              </w:rPr>
              <w:t>4</w:t>
            </w:r>
            <w:r w:rsidRPr="00467459">
              <w:rPr>
                <w:rFonts w:ascii="Arial" w:hAnsi="Arial" w:cs="Arial"/>
                <w:sz w:val="20"/>
                <w:szCs w:val="20"/>
                <w:lang w:val="en-GB"/>
              </w:rPr>
              <w:t>.1. and / or 1.</w:t>
            </w:r>
            <w:r w:rsidR="00467459" w:rsidRPr="00467459">
              <w:rPr>
                <w:rFonts w:ascii="Arial" w:hAnsi="Arial" w:cs="Arial"/>
                <w:sz w:val="20"/>
                <w:szCs w:val="20"/>
                <w:lang w:val="en-GB"/>
              </w:rPr>
              <w:t>4</w:t>
            </w:r>
            <w:r w:rsidRPr="00467459">
              <w:rPr>
                <w:rFonts w:ascii="Arial" w:hAnsi="Arial" w:cs="Arial"/>
                <w:sz w:val="20"/>
                <w:szCs w:val="20"/>
                <w:lang w:val="en-GB"/>
              </w:rPr>
              <w:t>.2. of the GPC do not meet national security interests;</w:t>
            </w:r>
          </w:p>
        </w:tc>
      </w:tr>
      <w:tr w:rsidR="00764658" w:rsidRPr="0008146C" w14:paraId="4FCBCB0A" w14:textId="77777777" w:rsidTr="00C11C3F">
        <w:tc>
          <w:tcPr>
            <w:tcW w:w="988" w:type="dxa"/>
            <w:vAlign w:val="center"/>
          </w:tcPr>
          <w:p w14:paraId="373C1F53" w14:textId="1235014B"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467459">
              <w:rPr>
                <w:rFonts w:ascii="Arial" w:hAnsi="Arial" w:cs="Arial"/>
              </w:rPr>
              <w:t>4</w:t>
            </w:r>
            <w:r w:rsidRPr="00764658">
              <w:rPr>
                <w:rFonts w:ascii="Arial" w:hAnsi="Arial" w:cs="Arial"/>
              </w:rPr>
              <w:t>.5.</w:t>
            </w:r>
          </w:p>
        </w:tc>
        <w:tc>
          <w:tcPr>
            <w:tcW w:w="6554"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C11C3F">
        <w:tc>
          <w:tcPr>
            <w:tcW w:w="988" w:type="dxa"/>
            <w:vAlign w:val="center"/>
          </w:tcPr>
          <w:p w14:paraId="4FFF30CA" w14:textId="2E53D2AE" w:rsidR="00D95918" w:rsidRPr="0008146C" w:rsidRDefault="00D95918" w:rsidP="00D95918">
            <w:pPr>
              <w:jc w:val="both"/>
              <w:rPr>
                <w:rFonts w:ascii="Arial" w:hAnsi="Arial" w:cs="Arial"/>
                <w:sz w:val="20"/>
                <w:szCs w:val="20"/>
              </w:rPr>
            </w:pPr>
            <w:r>
              <w:rPr>
                <w:rFonts w:ascii="Arial" w:hAnsi="Arial" w:cs="Arial"/>
                <w:sz w:val="20"/>
                <w:szCs w:val="20"/>
              </w:rPr>
              <w:t>1.</w:t>
            </w:r>
            <w:r w:rsidR="00467459">
              <w:rPr>
                <w:rFonts w:ascii="Arial" w:hAnsi="Arial" w:cs="Arial"/>
                <w:sz w:val="20"/>
                <w:szCs w:val="20"/>
              </w:rPr>
              <w:t>5</w:t>
            </w:r>
            <w:r>
              <w:rPr>
                <w:rFonts w:ascii="Arial" w:hAnsi="Arial" w:cs="Arial"/>
                <w:sz w:val="20"/>
                <w:szCs w:val="20"/>
              </w:rPr>
              <w:t>.</w:t>
            </w:r>
          </w:p>
        </w:tc>
        <w:tc>
          <w:tcPr>
            <w:tcW w:w="6554"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w:t>
            </w:r>
            <w:r w:rsidRPr="003741C4">
              <w:rPr>
                <w:rFonts w:ascii="Arial" w:eastAsia="Times New Roman" w:hAnsi="Arial" w:cs="Arial"/>
                <w:color w:val="000000"/>
                <w:sz w:val="20"/>
                <w:szCs w:val="20"/>
                <w:lang w:eastAsia="lt-LT"/>
              </w:rPr>
              <w:lastRenderedPageBreak/>
              <w:t>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lastRenderedPageBreak/>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w:t>
            </w:r>
            <w:r w:rsidRPr="003741C4">
              <w:rPr>
                <w:rFonts w:ascii="Arial" w:hAnsi="Arial" w:cs="Arial"/>
                <w:sz w:val="20"/>
                <w:szCs w:val="20"/>
                <w:lang w:val="en-GB"/>
              </w:rPr>
              <w:lastRenderedPageBreak/>
              <w:t xml:space="preserve">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C11C3F">
        <w:tc>
          <w:tcPr>
            <w:tcW w:w="988"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(a)</w:t>
            </w:r>
          </w:p>
        </w:tc>
        <w:tc>
          <w:tcPr>
            <w:tcW w:w="6554"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w:t>
            </w:r>
            <w:proofErr w:type="gramStart"/>
            <w:r w:rsidRPr="003741C4">
              <w:rPr>
                <w:rFonts w:ascii="Arial" w:eastAsia="Times New Roman" w:hAnsi="Arial" w:cs="Arial"/>
                <w:color w:val="000000" w:themeColor="text1"/>
                <w:sz w:val="20"/>
                <w:szCs w:val="20"/>
                <w:lang w:val="en-GB" w:eastAsia="lt-LT"/>
              </w:rPr>
              <w:t>Russia;</w:t>
            </w:r>
            <w:proofErr w:type="gramEnd"/>
            <w:r w:rsidRPr="003741C4">
              <w:rPr>
                <w:rFonts w:ascii="Arial" w:eastAsia="Times New Roman" w:hAnsi="Arial" w:cs="Arial"/>
                <w:color w:val="000000" w:themeColor="text1"/>
                <w:sz w:val="20"/>
                <w:szCs w:val="20"/>
                <w:lang w:val="en-GB" w:eastAsia="lt-LT"/>
              </w:rPr>
              <w:t xml:space="preserve">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C11C3F">
        <w:tc>
          <w:tcPr>
            <w:tcW w:w="988"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554" w:type="dxa"/>
            <w:gridSpan w:val="3"/>
          </w:tcPr>
          <w:p w14:paraId="43C8C059" w14:textId="2D82F32F" w:rsidR="00D95918" w:rsidRPr="00467459" w:rsidRDefault="00D95918" w:rsidP="00D95918">
            <w:pPr>
              <w:jc w:val="both"/>
              <w:rPr>
                <w:rFonts w:ascii="Arial" w:hAnsi="Arial" w:cs="Arial"/>
                <w:sz w:val="20"/>
                <w:szCs w:val="20"/>
              </w:rPr>
            </w:pPr>
            <w:bookmarkStart w:id="7" w:name="_Hlk121286691"/>
            <w:r w:rsidRPr="00467459">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467459">
              <w:rPr>
                <w:rFonts w:ascii="Arial" w:eastAsia="Times New Roman" w:hAnsi="Arial" w:cs="Arial"/>
                <w:color w:val="000000" w:themeColor="text1"/>
                <w:sz w:val="20"/>
                <w:szCs w:val="20"/>
                <w:lang w:eastAsia="lt-LT"/>
              </w:rPr>
              <w:t>Paraiškos</w:t>
            </w:r>
            <w:r w:rsidRPr="00467459">
              <w:rPr>
                <w:rFonts w:ascii="Arial" w:eastAsia="Times New Roman" w:hAnsi="Arial" w:cs="Arial"/>
                <w:color w:val="000000" w:themeColor="text1"/>
                <w:sz w:val="20"/>
                <w:szCs w:val="20"/>
                <w:lang w:eastAsia="lt-LT"/>
              </w:rPr>
              <w:t xml:space="preserve"> 1.</w:t>
            </w:r>
            <w:r w:rsidR="00467459" w:rsidRPr="00467459">
              <w:rPr>
                <w:rFonts w:ascii="Arial" w:eastAsia="Times New Roman" w:hAnsi="Arial" w:cs="Arial"/>
                <w:color w:val="000000" w:themeColor="text1"/>
                <w:sz w:val="20"/>
                <w:szCs w:val="20"/>
                <w:lang w:eastAsia="lt-LT"/>
              </w:rPr>
              <w:t>5</w:t>
            </w:r>
            <w:r w:rsidRPr="00467459">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30260489" w:rsidR="00D95918" w:rsidRPr="00467459" w:rsidRDefault="00D95918" w:rsidP="00D95918">
            <w:pPr>
              <w:pStyle w:val="ListParagraph"/>
              <w:tabs>
                <w:tab w:val="left" w:pos="426"/>
              </w:tabs>
              <w:spacing w:before="60" w:after="60"/>
              <w:ind w:left="0"/>
              <w:jc w:val="both"/>
              <w:rPr>
                <w:rFonts w:ascii="Arial" w:hAnsi="Arial" w:cs="Arial"/>
                <w:sz w:val="20"/>
                <w:szCs w:val="20"/>
                <w:lang w:val="en-GB"/>
              </w:rPr>
            </w:pPr>
            <w:r w:rsidRPr="00467459">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467459">
              <w:rPr>
                <w:rFonts w:ascii="Arial" w:hAnsi="Arial" w:cs="Arial"/>
                <w:sz w:val="20"/>
                <w:szCs w:val="20"/>
                <w:lang w:val="en-GB"/>
              </w:rPr>
              <w:t xml:space="preserve">in  </w:t>
            </w:r>
            <w:r w:rsidR="00522861" w:rsidRPr="00467459">
              <w:rPr>
                <w:rFonts w:ascii="Arial" w:hAnsi="Arial" w:cs="Arial"/>
                <w:sz w:val="20"/>
                <w:szCs w:val="20"/>
                <w:lang w:val="en-GB"/>
              </w:rPr>
              <w:t>Application</w:t>
            </w:r>
            <w:r w:rsidRPr="00467459">
              <w:rPr>
                <w:rFonts w:ascii="Arial" w:hAnsi="Arial" w:cs="Arial"/>
                <w:sz w:val="20"/>
                <w:szCs w:val="20"/>
                <w:lang w:val="en-GB"/>
              </w:rPr>
              <w:t>’s</w:t>
            </w:r>
            <w:proofErr w:type="gramEnd"/>
            <w:r w:rsidRPr="00467459">
              <w:rPr>
                <w:rFonts w:ascii="Arial" w:hAnsi="Arial" w:cs="Arial"/>
                <w:sz w:val="20"/>
                <w:szCs w:val="20"/>
                <w:lang w:val="en-GB"/>
              </w:rPr>
              <w:t xml:space="preserve"> section 1.</w:t>
            </w:r>
            <w:r w:rsidR="00467459" w:rsidRPr="00467459">
              <w:rPr>
                <w:rFonts w:ascii="Arial" w:hAnsi="Arial" w:cs="Arial"/>
                <w:sz w:val="20"/>
                <w:szCs w:val="20"/>
                <w:lang w:val="en-GB"/>
              </w:rPr>
              <w:t>5</w:t>
            </w:r>
            <w:r w:rsidRPr="00467459">
              <w:rPr>
                <w:rFonts w:ascii="Arial" w:hAnsi="Arial" w:cs="Arial"/>
                <w:sz w:val="20"/>
                <w:szCs w:val="20"/>
                <w:lang w:val="en-GB"/>
              </w:rPr>
              <w:t xml:space="preserve"> point (a) of this paragraph;</w:t>
            </w:r>
          </w:p>
        </w:tc>
      </w:tr>
      <w:tr w:rsidR="00D95918" w:rsidRPr="0008146C" w14:paraId="1F3BA48C" w14:textId="77777777" w:rsidTr="00C11C3F">
        <w:tc>
          <w:tcPr>
            <w:tcW w:w="988"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554" w:type="dxa"/>
            <w:gridSpan w:val="3"/>
          </w:tcPr>
          <w:p w14:paraId="57849064" w14:textId="182987D5" w:rsidR="00D95918" w:rsidRPr="00467459" w:rsidRDefault="00D95918" w:rsidP="00D95918">
            <w:pPr>
              <w:jc w:val="both"/>
              <w:rPr>
                <w:rFonts w:ascii="Arial" w:hAnsi="Arial" w:cs="Arial"/>
                <w:sz w:val="20"/>
                <w:szCs w:val="20"/>
              </w:rPr>
            </w:pPr>
            <w:bookmarkStart w:id="8" w:name="_Hlk121286797"/>
            <w:r w:rsidRPr="00467459">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467459">
              <w:rPr>
                <w:rFonts w:ascii="Arial" w:eastAsia="Times New Roman" w:hAnsi="Arial" w:cs="Arial"/>
                <w:color w:val="000000"/>
                <w:sz w:val="20"/>
                <w:szCs w:val="20"/>
                <w:lang w:eastAsia="lt-LT"/>
              </w:rPr>
              <w:t>Paraiškos</w:t>
            </w:r>
            <w:r w:rsidRPr="00467459">
              <w:rPr>
                <w:rFonts w:ascii="Arial" w:eastAsia="Times New Roman" w:hAnsi="Arial" w:cs="Arial"/>
                <w:color w:val="000000"/>
                <w:sz w:val="20"/>
                <w:szCs w:val="20"/>
                <w:lang w:eastAsia="lt-LT"/>
              </w:rPr>
              <w:t xml:space="preserve"> </w:t>
            </w:r>
            <w:r w:rsidRPr="00467459">
              <w:rPr>
                <w:rFonts w:ascii="Arial" w:eastAsia="Times New Roman" w:hAnsi="Arial" w:cs="Arial"/>
                <w:color w:val="000000" w:themeColor="text1"/>
                <w:sz w:val="20"/>
                <w:szCs w:val="20"/>
                <w:lang w:eastAsia="lt-LT"/>
              </w:rPr>
              <w:t>1.</w:t>
            </w:r>
            <w:r w:rsidR="00467459" w:rsidRPr="00467459">
              <w:rPr>
                <w:rFonts w:ascii="Arial" w:eastAsia="Times New Roman" w:hAnsi="Arial" w:cs="Arial"/>
                <w:color w:val="000000" w:themeColor="text1"/>
                <w:sz w:val="20"/>
                <w:szCs w:val="20"/>
                <w:lang w:eastAsia="lt-LT"/>
              </w:rPr>
              <w:t>5</w:t>
            </w:r>
            <w:r w:rsidRPr="00467459">
              <w:rPr>
                <w:rFonts w:ascii="Arial" w:eastAsia="Times New Roman" w:hAnsi="Arial" w:cs="Arial"/>
                <w:color w:val="000000"/>
                <w:sz w:val="20"/>
                <w:szCs w:val="20"/>
                <w:lang w:eastAsia="lt-LT"/>
              </w:rPr>
              <w:t xml:space="preserve"> punkto a) arba </w:t>
            </w:r>
            <w:r w:rsidRPr="00467459">
              <w:rPr>
                <w:rFonts w:ascii="Arial" w:eastAsia="Times New Roman" w:hAnsi="Arial" w:cs="Arial"/>
                <w:color w:val="000000" w:themeColor="text1"/>
                <w:sz w:val="20"/>
                <w:szCs w:val="20"/>
                <w:lang w:eastAsia="lt-LT"/>
              </w:rPr>
              <w:t>b)</w:t>
            </w:r>
            <w:r w:rsidRPr="00467459">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436415B0" w:rsidR="00D95918" w:rsidRPr="00467459" w:rsidRDefault="00D95918" w:rsidP="00D95918">
            <w:pPr>
              <w:pStyle w:val="ListParagraph"/>
              <w:tabs>
                <w:tab w:val="left" w:pos="426"/>
              </w:tabs>
              <w:spacing w:before="60" w:after="60"/>
              <w:ind w:left="0"/>
              <w:jc w:val="both"/>
              <w:rPr>
                <w:rFonts w:ascii="Arial" w:hAnsi="Arial" w:cs="Arial"/>
                <w:sz w:val="20"/>
                <w:szCs w:val="20"/>
                <w:lang w:val="en-GB"/>
              </w:rPr>
            </w:pPr>
            <w:r w:rsidRPr="00467459">
              <w:rPr>
                <w:rFonts w:ascii="Arial" w:hAnsi="Arial" w:cs="Arial"/>
                <w:sz w:val="20"/>
                <w:szCs w:val="20"/>
                <w:lang w:val="en-GB"/>
              </w:rPr>
              <w:t xml:space="preserve">neither I nor the company </w:t>
            </w:r>
            <w:r w:rsidR="001223A8" w:rsidRPr="00467459">
              <w:rPr>
                <w:rFonts w:ascii="Arial" w:hAnsi="Arial" w:cs="Arial"/>
                <w:sz w:val="20"/>
                <w:szCs w:val="20"/>
                <w:lang w:val="en-GB"/>
              </w:rPr>
              <w:t xml:space="preserve">I </w:t>
            </w:r>
            <w:r w:rsidRPr="00467459">
              <w:rPr>
                <w:rFonts w:ascii="Arial" w:hAnsi="Arial" w:cs="Arial"/>
                <w:sz w:val="20"/>
                <w:szCs w:val="20"/>
                <w:lang w:val="en-GB"/>
              </w:rPr>
              <w:t xml:space="preserve">represent is a natural or legal person, entity or body act on behalf or at the direction of an entity referred to in </w:t>
            </w:r>
            <w:r w:rsidR="00522861" w:rsidRPr="00467459">
              <w:rPr>
                <w:rFonts w:ascii="Arial" w:hAnsi="Arial" w:cs="Arial"/>
                <w:sz w:val="20"/>
                <w:szCs w:val="20"/>
                <w:lang w:val="en-GB"/>
              </w:rPr>
              <w:t>Application</w:t>
            </w:r>
            <w:r w:rsidRPr="00467459">
              <w:rPr>
                <w:rFonts w:ascii="Arial" w:hAnsi="Arial" w:cs="Arial"/>
                <w:sz w:val="20"/>
                <w:szCs w:val="20"/>
                <w:lang w:val="en-GB"/>
              </w:rPr>
              <w:t>’s section 1.</w:t>
            </w:r>
            <w:r w:rsidR="00467459" w:rsidRPr="00467459">
              <w:rPr>
                <w:rFonts w:ascii="Arial" w:hAnsi="Arial" w:cs="Arial"/>
                <w:sz w:val="20"/>
                <w:szCs w:val="20"/>
                <w:lang w:val="en-GB"/>
              </w:rPr>
              <w:t>5</w:t>
            </w:r>
            <w:r w:rsidRPr="00467459">
              <w:rPr>
                <w:rFonts w:ascii="Arial" w:hAnsi="Arial" w:cs="Arial"/>
                <w:sz w:val="20"/>
                <w:szCs w:val="20"/>
                <w:lang w:val="en-GB"/>
              </w:rPr>
              <w:t xml:space="preserve"> point (a) or (b) above,</w:t>
            </w:r>
          </w:p>
        </w:tc>
      </w:tr>
      <w:tr w:rsidR="00D95918" w:rsidRPr="0008146C" w14:paraId="128FC663" w14:textId="77777777" w:rsidTr="00C11C3F">
        <w:tc>
          <w:tcPr>
            <w:tcW w:w="988"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554" w:type="dxa"/>
            <w:gridSpan w:val="3"/>
          </w:tcPr>
          <w:p w14:paraId="4E430F30" w14:textId="78027B5A" w:rsidR="00D95918" w:rsidRPr="00467459" w:rsidRDefault="00152D2C" w:rsidP="00D95918">
            <w:pPr>
              <w:jc w:val="both"/>
              <w:rPr>
                <w:rFonts w:ascii="Arial" w:hAnsi="Arial" w:cs="Arial"/>
                <w:sz w:val="20"/>
                <w:szCs w:val="20"/>
              </w:rPr>
            </w:pPr>
            <w:bookmarkStart w:id="9" w:name="_Hlk121286806"/>
            <w:r w:rsidRPr="00467459">
              <w:rPr>
                <w:rFonts w:ascii="Arial" w:eastAsia="Times New Roman" w:hAnsi="Arial" w:cs="Arial"/>
                <w:color w:val="000000"/>
                <w:sz w:val="20"/>
                <w:szCs w:val="20"/>
                <w:lang w:eastAsia="lt-LT"/>
              </w:rPr>
              <w:t>Paraiškos</w:t>
            </w:r>
            <w:r w:rsidR="00D95918" w:rsidRPr="00467459">
              <w:rPr>
                <w:rFonts w:ascii="Arial" w:eastAsia="Times New Roman" w:hAnsi="Arial" w:cs="Arial"/>
                <w:color w:val="000000"/>
                <w:sz w:val="20"/>
                <w:szCs w:val="20"/>
                <w:lang w:eastAsia="lt-LT"/>
              </w:rPr>
              <w:t xml:space="preserve"> </w:t>
            </w:r>
            <w:r w:rsidR="00D95918" w:rsidRPr="00467459">
              <w:rPr>
                <w:rFonts w:ascii="Arial" w:eastAsia="Times New Roman" w:hAnsi="Arial" w:cs="Arial"/>
                <w:color w:val="000000" w:themeColor="text1"/>
                <w:sz w:val="20"/>
                <w:szCs w:val="20"/>
                <w:lang w:eastAsia="lt-LT"/>
              </w:rPr>
              <w:t>1.</w:t>
            </w:r>
            <w:r w:rsidR="00467459" w:rsidRPr="00467459">
              <w:rPr>
                <w:rFonts w:ascii="Arial" w:eastAsia="Times New Roman" w:hAnsi="Arial" w:cs="Arial"/>
                <w:color w:val="000000" w:themeColor="text1"/>
                <w:sz w:val="20"/>
                <w:szCs w:val="20"/>
                <w:lang w:eastAsia="lt-LT"/>
              </w:rPr>
              <w:t>5</w:t>
            </w:r>
            <w:r w:rsidR="00D95918" w:rsidRPr="00467459">
              <w:rPr>
                <w:rFonts w:ascii="Arial" w:eastAsia="Times New Roman" w:hAnsi="Arial" w:cs="Arial"/>
                <w:color w:val="000000" w:themeColor="text1"/>
                <w:sz w:val="20"/>
                <w:szCs w:val="20"/>
                <w:lang w:eastAsia="lt-LT"/>
              </w:rPr>
              <w:t xml:space="preserve"> punkto a)-c)</w:t>
            </w:r>
            <w:r w:rsidR="00D95918" w:rsidRPr="00467459">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36F17BDE" w:rsidR="00D95918" w:rsidRPr="00467459" w:rsidRDefault="00D95918" w:rsidP="00D95918">
            <w:pPr>
              <w:pStyle w:val="ListParagraph"/>
              <w:tabs>
                <w:tab w:val="left" w:pos="426"/>
              </w:tabs>
              <w:spacing w:before="60" w:after="60"/>
              <w:ind w:left="0"/>
              <w:jc w:val="both"/>
              <w:rPr>
                <w:rFonts w:ascii="Arial" w:hAnsi="Arial" w:cs="Arial"/>
                <w:sz w:val="20"/>
                <w:szCs w:val="20"/>
                <w:lang w:val="en-GB"/>
              </w:rPr>
            </w:pPr>
            <w:r w:rsidRPr="00467459">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467459">
              <w:rPr>
                <w:rFonts w:ascii="Arial" w:hAnsi="Arial" w:cs="Arial"/>
                <w:sz w:val="20"/>
                <w:szCs w:val="20"/>
                <w:lang w:val="en-GB"/>
              </w:rPr>
              <w:t>Application</w:t>
            </w:r>
            <w:r w:rsidRPr="00467459">
              <w:rPr>
                <w:rFonts w:ascii="Arial" w:hAnsi="Arial" w:cs="Arial"/>
                <w:sz w:val="20"/>
                <w:szCs w:val="20"/>
                <w:lang w:val="en-GB"/>
              </w:rPr>
              <w:t xml:space="preserve">’s </w:t>
            </w:r>
            <w:proofErr w:type="gramStart"/>
            <w:r w:rsidRPr="00467459">
              <w:rPr>
                <w:rFonts w:ascii="Arial" w:hAnsi="Arial" w:cs="Arial"/>
                <w:sz w:val="20"/>
                <w:szCs w:val="20"/>
                <w:lang w:val="en-GB"/>
              </w:rPr>
              <w:t>section  1.</w:t>
            </w:r>
            <w:r w:rsidR="00467459" w:rsidRPr="00467459">
              <w:rPr>
                <w:rFonts w:ascii="Arial" w:hAnsi="Arial" w:cs="Arial"/>
                <w:sz w:val="20"/>
                <w:szCs w:val="20"/>
                <w:lang w:val="en-GB"/>
              </w:rPr>
              <w:t>5</w:t>
            </w:r>
            <w:proofErr w:type="gramEnd"/>
            <w:r w:rsidRPr="00467459">
              <w:rPr>
                <w:rFonts w:ascii="Arial" w:hAnsi="Arial" w:cs="Arial"/>
                <w:sz w:val="20"/>
                <w:szCs w:val="20"/>
                <w:lang w:val="en-GB"/>
              </w:rPr>
              <w:t xml:space="preserve"> points (a) to (c</w:t>
            </w:r>
            <w:proofErr w:type="gramStart"/>
            <w:r w:rsidRPr="00467459">
              <w:rPr>
                <w:rFonts w:ascii="Arial" w:hAnsi="Arial" w:cs="Arial"/>
                <w:sz w:val="20"/>
                <w:szCs w:val="20"/>
                <w:lang w:val="en-GB"/>
              </w:rPr>
              <w:t>) .</w:t>
            </w:r>
            <w:proofErr w:type="gramEnd"/>
          </w:p>
        </w:tc>
      </w:tr>
      <w:tr w:rsidR="00D95918" w:rsidRPr="0008146C" w14:paraId="06B896C1" w14:textId="77777777" w:rsidTr="00C11C3F">
        <w:tc>
          <w:tcPr>
            <w:tcW w:w="988" w:type="dxa"/>
            <w:vAlign w:val="center"/>
          </w:tcPr>
          <w:p w14:paraId="7059C455" w14:textId="0335EC2A" w:rsidR="00D95918" w:rsidRPr="0008146C" w:rsidRDefault="00D95918" w:rsidP="00D95918">
            <w:pPr>
              <w:jc w:val="both"/>
              <w:rPr>
                <w:rFonts w:ascii="Arial" w:hAnsi="Arial" w:cs="Arial"/>
                <w:sz w:val="20"/>
                <w:szCs w:val="20"/>
              </w:rPr>
            </w:pPr>
            <w:r>
              <w:rPr>
                <w:rFonts w:ascii="Arial" w:hAnsi="Arial" w:cs="Arial"/>
                <w:sz w:val="20"/>
                <w:szCs w:val="20"/>
              </w:rPr>
              <w:t>1.</w:t>
            </w:r>
            <w:r w:rsidR="00467459">
              <w:rPr>
                <w:rFonts w:ascii="Arial" w:hAnsi="Arial" w:cs="Arial"/>
                <w:sz w:val="20"/>
                <w:szCs w:val="20"/>
              </w:rPr>
              <w:t>6</w:t>
            </w:r>
            <w:r>
              <w:rPr>
                <w:rFonts w:ascii="Arial" w:hAnsi="Arial" w:cs="Arial"/>
                <w:sz w:val="20"/>
                <w:szCs w:val="20"/>
              </w:rPr>
              <w:t>.</w:t>
            </w:r>
          </w:p>
        </w:tc>
        <w:tc>
          <w:tcPr>
            <w:tcW w:w="6554" w:type="dxa"/>
            <w:gridSpan w:val="3"/>
          </w:tcPr>
          <w:p w14:paraId="29C1516A" w14:textId="675B25A1" w:rsidR="00D95918" w:rsidRPr="00467459" w:rsidRDefault="00D95918" w:rsidP="00D95918">
            <w:pPr>
              <w:jc w:val="both"/>
              <w:rPr>
                <w:rFonts w:ascii="Arial" w:hAnsi="Arial" w:cs="Arial"/>
                <w:iCs/>
                <w:sz w:val="20"/>
                <w:szCs w:val="20"/>
              </w:rPr>
            </w:pPr>
            <w:bookmarkStart w:id="10" w:name="_Hlk120885554"/>
            <w:r w:rsidRPr="00467459">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sidRPr="00467459">
              <w:rPr>
                <w:rFonts w:ascii="Arial" w:eastAsia="Times New Roman" w:hAnsi="Arial" w:cs="Arial"/>
                <w:color w:val="000000"/>
                <w:sz w:val="20"/>
                <w:szCs w:val="20"/>
                <w:lang w:eastAsia="lt-LT"/>
              </w:rPr>
              <w:t xml:space="preserve"> (ar)</w:t>
            </w:r>
            <w:r w:rsidRPr="00467459">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467459">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467459" w:rsidRDefault="00D95918" w:rsidP="00D95918">
            <w:pPr>
              <w:jc w:val="both"/>
              <w:rPr>
                <w:rFonts w:ascii="Arial" w:hAnsi="Arial" w:cs="Arial"/>
                <w:sz w:val="20"/>
                <w:szCs w:val="20"/>
              </w:rPr>
            </w:pPr>
          </w:p>
        </w:tc>
        <w:tc>
          <w:tcPr>
            <w:tcW w:w="7018" w:type="dxa"/>
          </w:tcPr>
          <w:p w14:paraId="792E77D8" w14:textId="0495249B" w:rsidR="00D95918" w:rsidRPr="00467459" w:rsidRDefault="00D95918" w:rsidP="00D95918">
            <w:pPr>
              <w:pStyle w:val="ListParagraph"/>
              <w:tabs>
                <w:tab w:val="left" w:pos="426"/>
              </w:tabs>
              <w:spacing w:before="60" w:after="60"/>
              <w:ind w:left="0"/>
              <w:jc w:val="both"/>
              <w:rPr>
                <w:rFonts w:ascii="Arial" w:hAnsi="Arial" w:cs="Arial"/>
                <w:sz w:val="20"/>
                <w:szCs w:val="20"/>
                <w:lang w:val="en-GB"/>
              </w:rPr>
            </w:pPr>
            <w:r w:rsidRPr="00467459">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467459">
              <w:rPr>
                <w:rFonts w:ascii="Arial" w:hAnsi="Arial" w:cs="Arial"/>
                <w:sz w:val="20"/>
                <w:szCs w:val="20"/>
                <w:lang w:val="en-GB"/>
              </w:rPr>
              <w:t>Law of the Republic of Lithuania on Public Procurement Conducted by the Contracting Entities Operating in the Water, Energy, Transport and Postal Service Sectors</w:t>
            </w:r>
            <w:r w:rsidRPr="00467459">
              <w:rPr>
                <w:rFonts w:ascii="Arial" w:hAnsi="Arial" w:cs="Arial"/>
                <w:sz w:val="20"/>
                <w:szCs w:val="20"/>
                <w:lang w:val="en-GB"/>
              </w:rPr>
              <w:t>.</w:t>
            </w:r>
          </w:p>
        </w:tc>
      </w:tr>
      <w:tr w:rsidR="003741C4" w:rsidRPr="0008146C" w14:paraId="5AE13BEB" w14:textId="77777777" w:rsidTr="00C11C3F">
        <w:tc>
          <w:tcPr>
            <w:tcW w:w="988" w:type="dxa"/>
            <w:vAlign w:val="center"/>
          </w:tcPr>
          <w:p w14:paraId="48FB80C9" w14:textId="6CD181E6" w:rsidR="003741C4" w:rsidRPr="0008146C" w:rsidRDefault="003741C4" w:rsidP="003741C4">
            <w:pPr>
              <w:jc w:val="both"/>
              <w:rPr>
                <w:rFonts w:ascii="Arial" w:hAnsi="Arial" w:cs="Arial"/>
                <w:sz w:val="20"/>
                <w:szCs w:val="20"/>
              </w:rPr>
            </w:pPr>
            <w:r>
              <w:rPr>
                <w:rFonts w:ascii="Arial" w:hAnsi="Arial" w:cs="Arial"/>
                <w:sz w:val="20"/>
                <w:szCs w:val="20"/>
              </w:rPr>
              <w:t>1.</w:t>
            </w:r>
            <w:r w:rsidR="00467459">
              <w:rPr>
                <w:rFonts w:ascii="Arial" w:hAnsi="Arial" w:cs="Arial"/>
                <w:sz w:val="20"/>
                <w:szCs w:val="20"/>
              </w:rPr>
              <w:t>7</w:t>
            </w:r>
          </w:p>
        </w:tc>
        <w:tc>
          <w:tcPr>
            <w:tcW w:w="6554"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C11C3F">
        <w:tc>
          <w:tcPr>
            <w:tcW w:w="988" w:type="dxa"/>
            <w:vAlign w:val="center"/>
          </w:tcPr>
          <w:p w14:paraId="1DADD290" w14:textId="5168071D"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467459">
              <w:rPr>
                <w:rFonts w:ascii="Arial" w:hAnsi="Arial" w:cs="Arial"/>
                <w:sz w:val="20"/>
                <w:szCs w:val="20"/>
              </w:rPr>
              <w:t>8</w:t>
            </w:r>
          </w:p>
        </w:tc>
        <w:tc>
          <w:tcPr>
            <w:tcW w:w="6554"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C11C3F">
        <w:tc>
          <w:tcPr>
            <w:tcW w:w="988"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554"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C11C3F">
        <w:tc>
          <w:tcPr>
            <w:tcW w:w="988"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lastRenderedPageBreak/>
              <w:t>2.1.</w:t>
            </w:r>
          </w:p>
        </w:tc>
        <w:tc>
          <w:tcPr>
            <w:tcW w:w="6554" w:type="dxa"/>
            <w:gridSpan w:val="3"/>
          </w:tcPr>
          <w:p w14:paraId="553AA29E" w14:textId="2C8907AD" w:rsidR="00511965" w:rsidRPr="00467459" w:rsidRDefault="007D76C7" w:rsidP="00F63E7E">
            <w:pPr>
              <w:jc w:val="both"/>
              <w:rPr>
                <w:rFonts w:ascii="Arial" w:hAnsi="Arial" w:cs="Arial"/>
                <w:sz w:val="20"/>
                <w:szCs w:val="20"/>
                <w:lang w:eastAsia="zh-CN"/>
              </w:rPr>
            </w:pPr>
            <w:r w:rsidRPr="00467459">
              <w:rPr>
                <w:rFonts w:ascii="Arial" w:hAnsi="Arial" w:cs="Arial"/>
                <w:sz w:val="20"/>
                <w:szCs w:val="20"/>
              </w:rPr>
              <w:t>Visa Tiekėjo Paraiška negali būti laikoma konfidencialia informacija</w:t>
            </w:r>
            <w:r w:rsidRPr="00467459">
              <w:rPr>
                <w:rStyle w:val="FootnoteReference"/>
                <w:rFonts w:ascii="Arial" w:hAnsi="Arial" w:cs="Arial"/>
                <w:sz w:val="20"/>
                <w:szCs w:val="20"/>
              </w:rPr>
              <w:footnoteReference w:id="3"/>
            </w:r>
            <w:r w:rsidRPr="00467459">
              <w:rPr>
                <w:rFonts w:ascii="Arial" w:hAnsi="Arial" w:cs="Arial"/>
                <w:sz w:val="20"/>
                <w:szCs w:val="20"/>
              </w:rPr>
              <w:t>, tačiau Tiekėjas gali nurodyti, kad tam tikra jo Paraiškoje pateikta informacija yra konfidenciali</w:t>
            </w:r>
            <w:r w:rsidR="009D6815" w:rsidRPr="00467459">
              <w:rPr>
                <w:rFonts w:ascii="Arial" w:hAnsi="Arial" w:cs="Arial"/>
                <w:sz w:val="20"/>
                <w:szCs w:val="20"/>
              </w:rPr>
              <w:t xml:space="preserve">, </w:t>
            </w:r>
            <w:bookmarkStart w:id="12" w:name="_Hlk150171704"/>
            <w:bookmarkStart w:id="13" w:name="_Hlk150172734"/>
            <w:r w:rsidR="009D6815" w:rsidRPr="00467459">
              <w:rPr>
                <w:rFonts w:ascii="Arial" w:hAnsi="Arial" w:cs="Arial"/>
                <w:sz w:val="20"/>
                <w:szCs w:val="20"/>
              </w:rPr>
              <w:t>, atitinkamus dokumentus arba informaciją pažymėdamas žyma „KONFIDENCIALU“. Bet kokiu atveju,</w:t>
            </w:r>
            <w:bookmarkEnd w:id="12"/>
            <w:r w:rsidR="009D6815" w:rsidRPr="00467459">
              <w:rPr>
                <w:rFonts w:ascii="Arial" w:hAnsi="Arial" w:cs="Arial"/>
                <w:sz w:val="20"/>
                <w:szCs w:val="20"/>
              </w:rPr>
              <w:t xml:space="preserve"> visą</w:t>
            </w:r>
            <w:bookmarkEnd w:id="13"/>
            <w:r w:rsidRPr="00467459">
              <w:rPr>
                <w:rFonts w:ascii="Arial" w:hAnsi="Arial" w:cs="Arial"/>
                <w:sz w:val="20"/>
                <w:szCs w:val="20"/>
              </w:rPr>
              <w:t xml:space="preserve">. </w:t>
            </w:r>
            <w:r w:rsidR="00025EEF" w:rsidRPr="00467459">
              <w:rPr>
                <w:rFonts w:ascii="Arial" w:hAnsi="Arial" w:cs="Arial"/>
                <w:sz w:val="20"/>
                <w:szCs w:val="20"/>
              </w:rPr>
              <w:t xml:space="preserve">Paraiškos </w:t>
            </w:r>
            <w:r w:rsidRPr="00467459">
              <w:rPr>
                <w:rFonts w:ascii="Arial" w:hAnsi="Arial" w:cs="Arial"/>
                <w:sz w:val="20"/>
                <w:szCs w:val="20"/>
              </w:rPr>
              <w:t xml:space="preserve">konfidencialią informaciją Perkančiojo subjekto prašymu privalės nurodyti </w:t>
            </w:r>
            <w:r w:rsidRPr="00467459">
              <w:rPr>
                <w:rFonts w:ascii="Arial" w:hAnsi="Arial" w:cs="Arial"/>
                <w:sz w:val="20"/>
                <w:szCs w:val="20"/>
                <w:u w:val="single"/>
              </w:rPr>
              <w:t>galimas laimėtojas/laimėtojas</w:t>
            </w:r>
            <w:r w:rsidRPr="00467459">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467459">
              <w:rPr>
                <w:rFonts w:ascii="Arial" w:hAnsi="Arial" w:cs="Arial"/>
                <w:sz w:val="20"/>
                <w:szCs w:val="20"/>
              </w:rPr>
              <w:t>Paraišką</w:t>
            </w:r>
            <w:r w:rsidRPr="00467459">
              <w:rPr>
                <w:rStyle w:val="FootnoteReference"/>
                <w:rFonts w:ascii="Arial" w:hAnsi="Arial" w:cs="Arial"/>
                <w:sz w:val="20"/>
                <w:szCs w:val="20"/>
              </w:rPr>
              <w:footnoteReference w:id="4"/>
            </w:r>
            <w:r w:rsidRPr="00467459">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467459" w:rsidRDefault="00B460E7" w:rsidP="00F63E7E">
            <w:pPr>
              <w:jc w:val="both"/>
              <w:rPr>
                <w:rFonts w:ascii="Arial" w:hAnsi="Arial" w:cs="Arial"/>
                <w:sz w:val="20"/>
                <w:szCs w:val="20"/>
              </w:rPr>
            </w:pPr>
            <w:bookmarkStart w:id="15" w:name="_Hlk27650022"/>
            <w:r w:rsidRPr="00467459">
              <w:rPr>
                <w:rFonts w:ascii="Arial" w:hAnsi="Arial" w:cs="Arial"/>
                <w:sz w:val="20"/>
                <w:szCs w:val="20"/>
                <w:lang w:val="en-GB"/>
              </w:rPr>
              <w:t>The entire Application of the Supplier may not be considered confidential</w:t>
            </w:r>
            <w:r w:rsidRPr="00467459">
              <w:rPr>
                <w:rStyle w:val="FootnoteReference"/>
                <w:rFonts w:ascii="Arial" w:hAnsi="Arial" w:cs="Arial"/>
                <w:sz w:val="20"/>
                <w:szCs w:val="20"/>
                <w:lang w:val="en-GB"/>
              </w:rPr>
              <w:footnoteReference w:id="5"/>
            </w:r>
            <w:r w:rsidRPr="00467459">
              <w:rPr>
                <w:rFonts w:ascii="Arial" w:hAnsi="Arial" w:cs="Arial"/>
                <w:sz w:val="20"/>
                <w:szCs w:val="20"/>
                <w:lang w:val="en-GB"/>
              </w:rPr>
              <w:t>, but the Supplier may indicate that certain information provided in Application is confidential</w:t>
            </w:r>
            <w:r w:rsidR="009D6815" w:rsidRPr="00467459">
              <w:rPr>
                <w:rFonts w:ascii="Arial" w:hAnsi="Arial" w:cs="Arial"/>
                <w:sz w:val="20"/>
                <w:szCs w:val="20"/>
                <w:lang w:val="en-GB"/>
              </w:rPr>
              <w:t xml:space="preserve"> y marking the respective documents or information as “CONFIDENTIAL”. In any case, all</w:t>
            </w:r>
            <w:bookmarkEnd w:id="15"/>
            <w:r w:rsidR="009D6815" w:rsidRPr="00467459">
              <w:rPr>
                <w:rFonts w:ascii="Arial" w:hAnsi="Arial" w:cs="Arial"/>
                <w:sz w:val="20"/>
                <w:szCs w:val="20"/>
                <w:lang w:val="en-GB"/>
              </w:rPr>
              <w:t xml:space="preserve"> c</w:t>
            </w:r>
            <w:r w:rsidRPr="00467459">
              <w:rPr>
                <w:rFonts w:ascii="Arial" w:hAnsi="Arial" w:cs="Arial"/>
                <w:sz w:val="20"/>
                <w:szCs w:val="20"/>
                <w:lang w:val="en-GB"/>
              </w:rPr>
              <w:t xml:space="preserve">onfidential information of the </w:t>
            </w:r>
            <w:r w:rsidR="00025EEF" w:rsidRPr="00467459">
              <w:rPr>
                <w:rFonts w:ascii="Arial" w:hAnsi="Arial" w:cs="Arial"/>
                <w:sz w:val="20"/>
                <w:szCs w:val="20"/>
                <w:lang w:val="en-GB"/>
              </w:rPr>
              <w:t xml:space="preserve">Application </w:t>
            </w:r>
            <w:r w:rsidRPr="00467459">
              <w:rPr>
                <w:rFonts w:ascii="Arial" w:hAnsi="Arial" w:cs="Arial"/>
                <w:sz w:val="20"/>
                <w:szCs w:val="20"/>
                <w:lang w:val="en-GB"/>
              </w:rPr>
              <w:t xml:space="preserve">must be provided </w:t>
            </w:r>
            <w:r w:rsidRPr="00467459">
              <w:rPr>
                <w:rFonts w:ascii="Arial" w:hAnsi="Arial" w:cs="Arial"/>
                <w:sz w:val="20"/>
                <w:szCs w:val="20"/>
                <w:u w:val="single"/>
                <w:lang w:val="en-GB"/>
              </w:rPr>
              <w:t>by the potential winner / winner</w:t>
            </w:r>
            <w:r w:rsidRPr="00467459">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467459">
              <w:rPr>
                <w:rFonts w:ascii="Arial" w:hAnsi="Arial" w:cs="Arial"/>
                <w:sz w:val="20"/>
                <w:szCs w:val="20"/>
                <w:lang w:val="en-GB"/>
              </w:rPr>
              <w:t>Application</w:t>
            </w:r>
            <w:r w:rsidR="00DE2AD1" w:rsidRPr="00467459">
              <w:rPr>
                <w:rStyle w:val="FootnoteReference"/>
                <w:rFonts w:ascii="Arial" w:hAnsi="Arial" w:cs="Arial"/>
                <w:sz w:val="20"/>
                <w:szCs w:val="20"/>
                <w:lang w:val="en-GB"/>
              </w:rPr>
              <w:footnoteReference w:id="6"/>
            </w:r>
            <w:r w:rsidRPr="00467459">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C11C3F">
        <w:tc>
          <w:tcPr>
            <w:tcW w:w="988"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554"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987E" w14:textId="77777777" w:rsidR="00CB6821" w:rsidRDefault="00CB6821" w:rsidP="00792C08">
      <w:pPr>
        <w:spacing w:after="0" w:line="240" w:lineRule="auto"/>
      </w:pPr>
      <w:r>
        <w:separator/>
      </w:r>
    </w:p>
  </w:endnote>
  <w:endnote w:type="continuationSeparator" w:id="0">
    <w:p w14:paraId="240F245D" w14:textId="77777777" w:rsidR="00CB6821" w:rsidRDefault="00CB682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5F63" w14:textId="77777777" w:rsidR="00CB6821" w:rsidRDefault="00CB6821" w:rsidP="00792C08">
      <w:pPr>
        <w:spacing w:after="0" w:line="240" w:lineRule="auto"/>
      </w:pPr>
      <w:r>
        <w:separator/>
      </w:r>
    </w:p>
  </w:footnote>
  <w:footnote w:type="continuationSeparator" w:id="0">
    <w:p w14:paraId="72B05A2D" w14:textId="77777777" w:rsidR="00CB6821" w:rsidRDefault="00CB6821"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C6A39"/>
    <w:rsid w:val="000E3EA9"/>
    <w:rsid w:val="000E46E7"/>
    <w:rsid w:val="000E5BBC"/>
    <w:rsid w:val="00106119"/>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64F7D"/>
    <w:rsid w:val="0027769A"/>
    <w:rsid w:val="002A38F9"/>
    <w:rsid w:val="002B0A7A"/>
    <w:rsid w:val="002C45E2"/>
    <w:rsid w:val="002E4753"/>
    <w:rsid w:val="00300173"/>
    <w:rsid w:val="00312C5C"/>
    <w:rsid w:val="00313EF2"/>
    <w:rsid w:val="00314B15"/>
    <w:rsid w:val="00334887"/>
    <w:rsid w:val="003352D2"/>
    <w:rsid w:val="00366555"/>
    <w:rsid w:val="00370D0F"/>
    <w:rsid w:val="003741C4"/>
    <w:rsid w:val="003A0A16"/>
    <w:rsid w:val="003B5042"/>
    <w:rsid w:val="003C085F"/>
    <w:rsid w:val="003C5525"/>
    <w:rsid w:val="003C711D"/>
    <w:rsid w:val="0040218D"/>
    <w:rsid w:val="00430435"/>
    <w:rsid w:val="004362D8"/>
    <w:rsid w:val="00451567"/>
    <w:rsid w:val="004577DB"/>
    <w:rsid w:val="004607DA"/>
    <w:rsid w:val="00465311"/>
    <w:rsid w:val="00466CC1"/>
    <w:rsid w:val="00467459"/>
    <w:rsid w:val="00482B73"/>
    <w:rsid w:val="004A1E4A"/>
    <w:rsid w:val="004B2DF8"/>
    <w:rsid w:val="004F0C62"/>
    <w:rsid w:val="00500842"/>
    <w:rsid w:val="00505E32"/>
    <w:rsid w:val="00506C71"/>
    <w:rsid w:val="00511965"/>
    <w:rsid w:val="00522861"/>
    <w:rsid w:val="005424C1"/>
    <w:rsid w:val="005469CF"/>
    <w:rsid w:val="005508DF"/>
    <w:rsid w:val="00552A6B"/>
    <w:rsid w:val="00562ED2"/>
    <w:rsid w:val="00567B7D"/>
    <w:rsid w:val="0058032C"/>
    <w:rsid w:val="00581106"/>
    <w:rsid w:val="005A3DCA"/>
    <w:rsid w:val="005C4514"/>
    <w:rsid w:val="005D0D0D"/>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5360"/>
    <w:rsid w:val="009C728B"/>
    <w:rsid w:val="009D5360"/>
    <w:rsid w:val="009D6815"/>
    <w:rsid w:val="009D7964"/>
    <w:rsid w:val="009F5290"/>
    <w:rsid w:val="00A022FA"/>
    <w:rsid w:val="00A065F2"/>
    <w:rsid w:val="00A06CF9"/>
    <w:rsid w:val="00A27A2A"/>
    <w:rsid w:val="00A76522"/>
    <w:rsid w:val="00A84D1C"/>
    <w:rsid w:val="00AA1DF4"/>
    <w:rsid w:val="00B33F40"/>
    <w:rsid w:val="00B368F2"/>
    <w:rsid w:val="00B43ADB"/>
    <w:rsid w:val="00B43E95"/>
    <w:rsid w:val="00B460E7"/>
    <w:rsid w:val="00B656EC"/>
    <w:rsid w:val="00C11868"/>
    <w:rsid w:val="00C11C3F"/>
    <w:rsid w:val="00C162B0"/>
    <w:rsid w:val="00C23D37"/>
    <w:rsid w:val="00C97A71"/>
    <w:rsid w:val="00CA6E83"/>
    <w:rsid w:val="00CB316C"/>
    <w:rsid w:val="00CB339C"/>
    <w:rsid w:val="00CB3A48"/>
    <w:rsid w:val="00CB6821"/>
    <w:rsid w:val="00CB7064"/>
    <w:rsid w:val="00CC18D0"/>
    <w:rsid w:val="00D81606"/>
    <w:rsid w:val="00D95918"/>
    <w:rsid w:val="00DA5B0C"/>
    <w:rsid w:val="00DA6567"/>
    <w:rsid w:val="00DB6DF6"/>
    <w:rsid w:val="00DE2AD1"/>
    <w:rsid w:val="00E156DA"/>
    <w:rsid w:val="00E44687"/>
    <w:rsid w:val="00E64561"/>
    <w:rsid w:val="00E85748"/>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 w:type="character" w:customStyle="1" w:styleId="hps">
    <w:name w:val="hps"/>
    <w:rsid w:val="00506C71"/>
  </w:style>
  <w:style w:type="character" w:customStyle="1" w:styleId="y2iqfc">
    <w:name w:val="y2iqfc"/>
    <w:basedOn w:val="DefaultParagraphFont"/>
    <w:rsid w:val="00506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3.xml><?xml version="1.0" encoding="utf-8"?>
<ds:datastoreItem xmlns:ds="http://schemas.openxmlformats.org/officeDocument/2006/customXml" ds:itemID="{1998227B-8A15-4440-9991-E37873338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2362</Words>
  <Characters>13465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14</cp:revision>
  <dcterms:created xsi:type="dcterms:W3CDTF">2025-01-29T14:49:00Z</dcterms:created>
  <dcterms:modified xsi:type="dcterms:W3CDTF">2026-04-17T04:49:00Z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